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9C" w:rsidRDefault="00DE260F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Présentation générale du projet aux collégiens et à leur famille</w:t>
      </w:r>
    </w:p>
    <w:p w:rsidR="00121F9C" w:rsidRDefault="00DE260F">
      <w:pPr>
        <w:ind w:firstLine="708"/>
        <w:jc w:val="both"/>
      </w:pPr>
      <w:r>
        <w:t xml:space="preserve">Nous vivons actuellement une </w:t>
      </w:r>
      <w:r>
        <w:rPr>
          <w:b/>
        </w:rPr>
        <w:t>crise mondiale</w:t>
      </w:r>
      <w:r>
        <w:t xml:space="preserve"> qui apparaît comme un événement historique majeur du XXIe siècle. Dans les années à venir, des historiens travailleront sur la crise du COVID-19 et sur le confinement inédit qui concerne </w:t>
      </w:r>
      <w:r>
        <w:rPr>
          <w:b/>
        </w:rPr>
        <w:t>plus de la moitié de l’humanité</w:t>
      </w:r>
      <w:r>
        <w:t xml:space="preserve"> – dont nous. </w:t>
      </w:r>
    </w:p>
    <w:p w:rsidR="00121F9C" w:rsidRDefault="00DE260F">
      <w:pPr>
        <w:ind w:firstLine="708"/>
        <w:jc w:val="both"/>
      </w:pPr>
      <w:r>
        <w:t>C’est pourquoi nous vo</w:t>
      </w:r>
      <w:r>
        <w:t>us proposons de devenir des</w:t>
      </w:r>
      <w:r>
        <w:rPr>
          <w:b/>
        </w:rPr>
        <w:t xml:space="preserve"> enquêteurs du quotidien</w:t>
      </w:r>
      <w:r>
        <w:t xml:space="preserve">, afin de collecter des traces sur la façon dont les populations ont vécu cette crise, en vous faisant mener des </w:t>
      </w:r>
      <w:r>
        <w:rPr>
          <w:b/>
        </w:rPr>
        <w:t xml:space="preserve">entretiens </w:t>
      </w:r>
      <w:r>
        <w:t xml:space="preserve">auprès des personnes de votre entourage. </w:t>
      </w:r>
    </w:p>
    <w:p w:rsidR="00121F9C" w:rsidRDefault="00DE260F">
      <w:pPr>
        <w:ind w:firstLine="708"/>
        <w:jc w:val="both"/>
      </w:pPr>
      <w:r>
        <w:t>Ce projet possède donc une double dimen</w:t>
      </w:r>
      <w:r>
        <w:t xml:space="preserve">sion : </w:t>
      </w:r>
      <w:r>
        <w:rPr>
          <w:b/>
        </w:rPr>
        <w:t>faire témoigner vos proches sur le confinement</w:t>
      </w:r>
      <w:r>
        <w:t xml:space="preserve">, mais aussi les faire </w:t>
      </w:r>
      <w:r>
        <w:rPr>
          <w:b/>
        </w:rPr>
        <w:t>se livrer sur les autres crises</w:t>
      </w:r>
      <w:r>
        <w:t xml:space="preserve">, historiques ou personnelles, qu’ils ont connues au cours de leur vie. L’objectif final sera ainsi de créer une grande </w:t>
      </w:r>
      <w:r>
        <w:rPr>
          <w:b/>
        </w:rPr>
        <w:t>« bibliothèque de témoignages</w:t>
      </w:r>
      <w:r>
        <w:rPr>
          <w:b/>
        </w:rPr>
        <w:t> </w:t>
      </w:r>
      <w:proofErr w:type="gramStart"/>
      <w:r>
        <w:rPr>
          <w:b/>
        </w:rPr>
        <w:t xml:space="preserve">» </w:t>
      </w:r>
      <w:r>
        <w:t xml:space="preserve"> sur</w:t>
      </w:r>
      <w:proofErr w:type="gramEnd"/>
      <w:r>
        <w:t xml:space="preserve"> la période actuelle, mais aussi sur les crises traversées par les générations. Il vous sera demandé de </w:t>
      </w:r>
      <w:r>
        <w:rPr>
          <w:b/>
        </w:rPr>
        <w:t>recueillir la parole de proches ou de connaissances sur leur façon de vivre et d’appréhender la crise en cours</w:t>
      </w:r>
      <w:r>
        <w:t>, en la remettant dans une perspect</w:t>
      </w:r>
      <w:r>
        <w:t>ive temporelle et personnelle (lien avec des événements historiques ou personnels vécus).</w:t>
      </w:r>
    </w:p>
    <w:p w:rsidR="00121F9C" w:rsidRDefault="00DE260F">
      <w:pPr>
        <w:ind w:firstLine="708"/>
        <w:jc w:val="both"/>
      </w:pPr>
      <w:r>
        <w:t xml:space="preserve">Ce projet sera organisé autour de grandes étapes pour vous guider et vous accompagner dans cette démarche : </w:t>
      </w:r>
    </w:p>
    <w:p w:rsidR="00121F9C" w:rsidRDefault="00DE260F">
      <w:pPr>
        <w:ind w:firstLine="708"/>
        <w:jc w:val="both"/>
      </w:pPr>
      <w:r>
        <w:t xml:space="preserve">1) </w:t>
      </w:r>
      <w:r>
        <w:rPr>
          <w:b/>
        </w:rPr>
        <w:t>Comprendre ce qu’est le témoignage comme source histor</w:t>
      </w:r>
      <w:r>
        <w:rPr>
          <w:b/>
        </w:rPr>
        <w:t>ique</w:t>
      </w:r>
      <w:r>
        <w:t xml:space="preserve"> et quel est son rôle en </w:t>
      </w:r>
      <w:proofErr w:type="gramStart"/>
      <w:r>
        <w:t>temps</w:t>
      </w:r>
      <w:proofErr w:type="gramEnd"/>
      <w:r>
        <w:t xml:space="preserve"> de crise : pourquoi est-ce important d’avoir des témoignages des populations lors d’une période de crise ? En quoi est-ce une source différente d’un article de journal ou d’un discours politique alors que le sujet est le </w:t>
      </w:r>
      <w:r>
        <w:t>même ?</w:t>
      </w:r>
    </w:p>
    <w:p w:rsidR="00121F9C" w:rsidRDefault="00DE260F">
      <w:pPr>
        <w:ind w:firstLine="708"/>
        <w:jc w:val="both"/>
      </w:pPr>
      <w:r>
        <w:t xml:space="preserve">2) </w:t>
      </w:r>
      <w:r>
        <w:rPr>
          <w:b/>
        </w:rPr>
        <w:t>Choisir des personnes de son entourage et les interroger</w:t>
      </w:r>
      <w:r>
        <w:t xml:space="preserve"> sur la crise actuelle mais aussi sur les différentes crises vécues. Le but est chacun d’entre vous se constitue un corpus de témoignages assez variés. </w:t>
      </w:r>
    </w:p>
    <w:p w:rsidR="00121F9C" w:rsidRDefault="00DE260F">
      <w:pPr>
        <w:ind w:firstLine="708"/>
        <w:jc w:val="both"/>
      </w:pPr>
      <w:r>
        <w:t xml:space="preserve">3) </w:t>
      </w:r>
      <w:r>
        <w:rPr>
          <w:b/>
        </w:rPr>
        <w:t>Analyser les témoignages recueilli</w:t>
      </w:r>
      <w:r>
        <w:rPr>
          <w:b/>
        </w:rPr>
        <w:t>s</w:t>
      </w:r>
      <w:r>
        <w:t xml:space="preserve"> grâce à un raisonnement historique. </w:t>
      </w:r>
    </w:p>
    <w:p w:rsidR="00121F9C" w:rsidRDefault="00DE260F">
      <w:pPr>
        <w:ind w:firstLine="708"/>
        <w:jc w:val="both"/>
      </w:pPr>
      <w:r>
        <w:t xml:space="preserve">4) Faire </w:t>
      </w:r>
      <w:r>
        <w:rPr>
          <w:b/>
        </w:rPr>
        <w:t>un retour d’expérience</w:t>
      </w:r>
      <w:r>
        <w:t xml:space="preserve"> sur le projet mené. </w:t>
      </w:r>
    </w:p>
    <w:p w:rsidR="00121F9C" w:rsidRDefault="00121F9C">
      <w:pPr>
        <w:ind w:firstLine="708"/>
        <w:jc w:val="both"/>
      </w:pPr>
    </w:p>
    <w:tbl>
      <w:tblPr>
        <w:tblStyle w:val="a"/>
        <w:tblW w:w="1027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121F9C"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9C" w:rsidRDefault="00DE260F">
            <w:pPr>
              <w:ind w:firstLine="708"/>
              <w:jc w:val="both"/>
            </w:pPr>
            <w:r>
              <w:t xml:space="preserve">Ce </w:t>
            </w:r>
            <w:proofErr w:type="gramStart"/>
            <w:r>
              <w:t>projet  s’accompagne</w:t>
            </w:r>
            <w:proofErr w:type="gramEnd"/>
            <w:r>
              <w:t xml:space="preserve">  de la </w:t>
            </w:r>
            <w:r>
              <w:rPr>
                <w:u w:val="single"/>
              </w:rPr>
              <w:t>participation d’historiennes et d’historiens</w:t>
            </w:r>
            <w:r>
              <w:t xml:space="preserve"> qui ont réalisé des vidéos à destination des élèves afin d’expliquer l’intérêt des témo</w:t>
            </w:r>
            <w:r>
              <w:t xml:space="preserve">ignages comme source pour construire l’Histoire.  Des fiches d’activités pédagogiques réalisées par des professeurs du secondaire accompagnent également les élèves dans cette démarche. </w:t>
            </w:r>
          </w:p>
          <w:p w:rsidR="00121F9C" w:rsidRDefault="00DE260F">
            <w:pPr>
              <w:ind w:firstLine="708"/>
              <w:jc w:val="both"/>
            </w:pPr>
            <w:r>
              <w:rPr>
                <w:u w:val="single"/>
              </w:rPr>
              <w:t xml:space="preserve">L’équipe éducative de votre enfant </w:t>
            </w:r>
            <w:proofErr w:type="gramStart"/>
            <w:r>
              <w:rPr>
                <w:u w:val="single"/>
              </w:rPr>
              <w:t>sera  présente</w:t>
            </w:r>
            <w:proofErr w:type="gramEnd"/>
            <w:r>
              <w:rPr>
                <w:u w:val="single"/>
              </w:rPr>
              <w:t xml:space="preserve"> tout au long de ce p</w:t>
            </w:r>
            <w:r>
              <w:rPr>
                <w:u w:val="single"/>
              </w:rPr>
              <w:t>rojet</w:t>
            </w:r>
            <w:r>
              <w:t xml:space="preserve">, et il ne faudra donc pas hésiter à la solliciter pour toute question, incompréhension, difficulté rencontrées. </w:t>
            </w:r>
          </w:p>
          <w:p w:rsidR="00121F9C" w:rsidRDefault="00DE260F">
            <w:pPr>
              <w:ind w:firstLine="708"/>
              <w:jc w:val="both"/>
            </w:pPr>
            <w:r>
              <w:rPr>
                <w:i/>
              </w:rPr>
              <w:t>Nous vivons une situation historique et nous comptons donc sur vous pour créer des archives inédites sur cette crise mondiale. Et qui sai</w:t>
            </w:r>
            <w:r>
              <w:rPr>
                <w:i/>
              </w:rPr>
              <w:t>t, elles seront peut-être plus tard étudiées par des historiens, voire même par des élèves lorsqu’ils verront, en classe, la crise qu’a connue le monde en 2020…</w:t>
            </w:r>
          </w:p>
        </w:tc>
      </w:tr>
    </w:tbl>
    <w:p w:rsidR="00121F9C" w:rsidRDefault="00121F9C">
      <w:pPr>
        <w:jc w:val="both"/>
      </w:pPr>
    </w:p>
    <w:sectPr w:rsidR="00121F9C">
      <w:headerReference w:type="default" r:id="rId7"/>
      <w:footerReference w:type="default" r:id="rId8"/>
      <w:pgSz w:w="11906" w:h="16838"/>
      <w:pgMar w:top="113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0F" w:rsidRDefault="00DE260F">
      <w:pPr>
        <w:spacing w:after="0" w:line="240" w:lineRule="auto"/>
      </w:pPr>
      <w:r>
        <w:separator/>
      </w:r>
    </w:p>
  </w:endnote>
  <w:endnote w:type="continuationSeparator" w:id="0">
    <w:p w:rsidR="00DE260F" w:rsidRDefault="00DE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9C" w:rsidRDefault="00DE260F">
    <w:pPr>
      <w:spacing w:after="160" w:line="259" w:lineRule="auto"/>
      <w:jc w:val="center"/>
    </w:pPr>
    <w:r>
      <w:rPr>
        <w:sz w:val="20"/>
        <w:szCs w:val="20"/>
      </w:rPr>
      <w:t>Sophie Gillet et Lola Jarry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0F" w:rsidRDefault="00DE260F">
      <w:pPr>
        <w:spacing w:after="0" w:line="240" w:lineRule="auto"/>
      </w:pPr>
      <w:r>
        <w:separator/>
      </w:r>
    </w:p>
  </w:footnote>
  <w:footnote w:type="continuationSeparator" w:id="0">
    <w:p w:rsidR="00DE260F" w:rsidRDefault="00DE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9C" w:rsidRDefault="00DE260F">
    <w:pPr>
      <w:jc w:val="center"/>
      <w:rPr>
        <w:color w:val="000000"/>
      </w:rPr>
    </w:pPr>
    <w:r>
      <w:rPr>
        <w:sz w:val="26"/>
        <w:szCs w:val="26"/>
      </w:rPr>
      <w:t>Projet – Enseigner la rupture en temps de crise au collège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9C"/>
    <w:rsid w:val="00121F9C"/>
    <w:rsid w:val="00341B03"/>
    <w:rsid w:val="00D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6BDC-52CA-462A-A306-29FAF2A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E0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unhideWhenUsed/>
    <w:rsid w:val="001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0C09"/>
  </w:style>
  <w:style w:type="paragraph" w:styleId="Pieddepage">
    <w:name w:val="footer"/>
    <w:basedOn w:val="Normal"/>
    <w:link w:val="PieddepageCar"/>
    <w:uiPriority w:val="99"/>
    <w:semiHidden/>
    <w:unhideWhenUsed/>
    <w:rsid w:val="001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0C09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vjGQYhGQnQb6IIVHdL9c54wfQ==">AMUW2mU6+7M42K0Uon3Rhox+Z3TMRQEExJVtLUtpXddj/rE8iFbYphd8/tTcq59cvCr/bu2ClYKVQE8juf0bFPxe4PHCSJFOm+pMsVc4+pU/aQUrd/b+wWs=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2020-04-27T10:18:00Z</dcterms:created>
  <dcterms:modified xsi:type="dcterms:W3CDTF">2020-04-27T10:18:00Z</dcterms:modified>
</cp:coreProperties>
</file>