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AA01F" w14:textId="06BABDA2" w:rsidR="00EC71FB" w:rsidRPr="00215041" w:rsidRDefault="00FE14EC" w:rsidP="00FE14EC">
      <w:pPr>
        <w:jc w:val="center"/>
        <w:rPr>
          <w:rFonts w:cstheme="minorHAnsi"/>
          <w:b/>
          <w:bCs/>
          <w:sz w:val="28"/>
          <w:szCs w:val="28"/>
        </w:rPr>
      </w:pPr>
      <w:r w:rsidRPr="00215041">
        <w:rPr>
          <w:rFonts w:cstheme="minorHAnsi"/>
          <w:b/>
          <w:bCs/>
          <w:sz w:val="28"/>
          <w:szCs w:val="28"/>
        </w:rPr>
        <w:t>Luttons contre le cyberharcèlement</w:t>
      </w:r>
      <w:r w:rsidR="0003029D">
        <w:rPr>
          <w:rFonts w:cstheme="minorHAnsi"/>
          <w:b/>
          <w:bCs/>
          <w:sz w:val="28"/>
          <w:szCs w:val="28"/>
        </w:rPr>
        <w:t xml:space="preserve"> en 5</w:t>
      </w:r>
      <w:r w:rsidR="0003029D" w:rsidRPr="0003029D">
        <w:rPr>
          <w:rFonts w:cstheme="minorHAnsi"/>
          <w:b/>
          <w:bCs/>
          <w:sz w:val="28"/>
          <w:szCs w:val="28"/>
          <w:vertAlign w:val="superscript"/>
        </w:rPr>
        <w:t>e</w:t>
      </w:r>
      <w:r w:rsidR="0003029D">
        <w:rPr>
          <w:rFonts w:cstheme="minorHAnsi"/>
          <w:b/>
          <w:bCs/>
          <w:sz w:val="28"/>
          <w:szCs w:val="28"/>
        </w:rPr>
        <w:t xml:space="preserve"> </w:t>
      </w:r>
    </w:p>
    <w:p w14:paraId="6E794677" w14:textId="3D913FD6" w:rsidR="00FE14EC" w:rsidRPr="00B24BE5" w:rsidRDefault="00FE14EC">
      <w:pPr>
        <w:rPr>
          <w:rFonts w:cstheme="minorHAnsi"/>
          <w:sz w:val="22"/>
          <w:szCs w:val="22"/>
        </w:rPr>
      </w:pPr>
    </w:p>
    <w:p w14:paraId="4FB510FE" w14:textId="77777777" w:rsidR="00FE14EC" w:rsidRDefault="00FE14EC">
      <w:pPr>
        <w:rPr>
          <w:rFonts w:cstheme="minorHAnsi"/>
          <w:sz w:val="22"/>
          <w:szCs w:val="22"/>
        </w:rPr>
      </w:pPr>
    </w:p>
    <w:p w14:paraId="15A90E7D" w14:textId="0048535E" w:rsidR="00141499" w:rsidRPr="004D7677" w:rsidRDefault="001E605F" w:rsidP="00B76017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La lutte contre le harcèlement est </w:t>
      </w:r>
      <w:r w:rsidRPr="00914E5A">
        <w:rPr>
          <w:rFonts w:cstheme="minorHAnsi"/>
          <w:color w:val="000000" w:themeColor="text1"/>
          <w:sz w:val="22"/>
          <w:szCs w:val="22"/>
        </w:rPr>
        <w:t>au cœur des préoccup</w:t>
      </w:r>
      <w:r w:rsidR="00485DAB">
        <w:rPr>
          <w:rFonts w:cstheme="minorHAnsi"/>
          <w:color w:val="000000" w:themeColor="text1"/>
          <w:sz w:val="22"/>
          <w:szCs w:val="22"/>
        </w:rPr>
        <w:t xml:space="preserve">ation </w:t>
      </w:r>
      <w:r w:rsidR="00ED2CC6">
        <w:rPr>
          <w:rFonts w:cstheme="minorHAnsi"/>
          <w:color w:val="000000" w:themeColor="text1"/>
          <w:sz w:val="22"/>
          <w:szCs w:val="22"/>
        </w:rPr>
        <w:t xml:space="preserve">de </w:t>
      </w:r>
      <w:r w:rsidR="00485DAB">
        <w:rPr>
          <w:rFonts w:cstheme="minorHAnsi"/>
          <w:color w:val="000000" w:themeColor="text1"/>
          <w:sz w:val="22"/>
          <w:szCs w:val="22"/>
        </w:rPr>
        <w:t xml:space="preserve">l’Éducation Nationale </w:t>
      </w:r>
      <w:r w:rsidR="00914E5A" w:rsidRPr="00914E5A">
        <w:rPr>
          <w:rFonts w:cstheme="minorHAnsi"/>
          <w:color w:val="000000" w:themeColor="text1"/>
          <w:sz w:val="22"/>
          <w:szCs w:val="22"/>
        </w:rPr>
        <w:t>et</w:t>
      </w:r>
      <w:r w:rsidR="00415C02" w:rsidRPr="00914E5A">
        <w:rPr>
          <w:rFonts w:cstheme="minorHAnsi"/>
          <w:color w:val="000000" w:themeColor="text1"/>
          <w:sz w:val="22"/>
          <w:szCs w:val="22"/>
        </w:rPr>
        <w:t xml:space="preserve"> l’une des priorités</w:t>
      </w:r>
      <w:r w:rsidR="00BE3B4D" w:rsidRPr="00914E5A">
        <w:rPr>
          <w:rFonts w:cstheme="minorHAnsi"/>
          <w:color w:val="000000" w:themeColor="text1"/>
          <w:sz w:val="22"/>
          <w:szCs w:val="22"/>
        </w:rPr>
        <w:t xml:space="preserve"> </w:t>
      </w:r>
      <w:r w:rsidR="00485DAB">
        <w:rPr>
          <w:rFonts w:cstheme="minorHAnsi"/>
          <w:color w:val="000000" w:themeColor="text1"/>
          <w:sz w:val="22"/>
          <w:szCs w:val="22"/>
        </w:rPr>
        <w:t>du projet académique de Créteil (troisième axe)</w:t>
      </w:r>
      <w:r w:rsidR="00BE3B4D">
        <w:rPr>
          <w:rFonts w:cstheme="minorHAnsi"/>
          <w:sz w:val="22"/>
          <w:szCs w:val="22"/>
        </w:rPr>
        <w:t>.</w:t>
      </w:r>
      <w:r w:rsidR="00914E5A">
        <w:rPr>
          <w:rFonts w:cstheme="minorHAnsi"/>
          <w:sz w:val="22"/>
          <w:szCs w:val="22"/>
        </w:rPr>
        <w:t xml:space="preserve"> </w:t>
      </w:r>
      <w:r w:rsidR="00BE3B4D">
        <w:rPr>
          <w:rFonts w:cstheme="minorHAnsi"/>
          <w:sz w:val="22"/>
          <w:szCs w:val="22"/>
        </w:rPr>
        <w:t>Sensibilisés depuis l’école primaire</w:t>
      </w:r>
      <w:r w:rsidR="00154056">
        <w:rPr>
          <w:rFonts w:cstheme="minorHAnsi"/>
          <w:sz w:val="22"/>
          <w:szCs w:val="22"/>
        </w:rPr>
        <w:t xml:space="preserve">, </w:t>
      </w:r>
      <w:r w:rsidR="00397AA3">
        <w:rPr>
          <w:rFonts w:cstheme="minorHAnsi"/>
          <w:sz w:val="22"/>
          <w:szCs w:val="22"/>
        </w:rPr>
        <w:t xml:space="preserve">les élèves doivent approfondir </w:t>
      </w:r>
      <w:r w:rsidR="00154056" w:rsidRPr="00485DAB">
        <w:rPr>
          <w:rFonts w:cstheme="minorHAnsi"/>
          <w:color w:val="000000" w:themeColor="text1"/>
          <w:sz w:val="22"/>
          <w:szCs w:val="22"/>
        </w:rPr>
        <w:t xml:space="preserve">ce travail </w:t>
      </w:r>
      <w:r w:rsidR="00485DAB" w:rsidRPr="00485DAB">
        <w:rPr>
          <w:rFonts w:cstheme="minorHAnsi"/>
          <w:color w:val="000000" w:themeColor="text1"/>
          <w:sz w:val="22"/>
          <w:szCs w:val="22"/>
        </w:rPr>
        <w:t>et</w:t>
      </w:r>
      <w:r w:rsidR="00415C02" w:rsidRPr="00485DAB">
        <w:rPr>
          <w:rFonts w:cstheme="minorHAnsi"/>
          <w:color w:val="000000" w:themeColor="text1"/>
          <w:sz w:val="22"/>
          <w:szCs w:val="22"/>
        </w:rPr>
        <w:t xml:space="preserve"> cette réflexion </w:t>
      </w:r>
      <w:r w:rsidR="00154056" w:rsidRPr="00485DAB">
        <w:rPr>
          <w:rFonts w:cstheme="minorHAnsi"/>
          <w:color w:val="000000" w:themeColor="text1"/>
          <w:sz w:val="22"/>
          <w:szCs w:val="22"/>
        </w:rPr>
        <w:t xml:space="preserve">au collège. </w:t>
      </w:r>
      <w:r w:rsidR="00397AA3">
        <w:rPr>
          <w:rFonts w:cstheme="minorHAnsi"/>
          <w:sz w:val="22"/>
          <w:szCs w:val="22"/>
        </w:rPr>
        <w:t>En 5</w:t>
      </w:r>
      <w:r w:rsidR="00397AA3" w:rsidRPr="00397AA3">
        <w:rPr>
          <w:rFonts w:cstheme="minorHAnsi"/>
          <w:sz w:val="22"/>
          <w:szCs w:val="22"/>
          <w:vertAlign w:val="superscript"/>
        </w:rPr>
        <w:t>e</w:t>
      </w:r>
      <w:r w:rsidR="00397AA3">
        <w:rPr>
          <w:rFonts w:cstheme="minorHAnsi"/>
          <w:sz w:val="22"/>
          <w:szCs w:val="22"/>
        </w:rPr>
        <w:t xml:space="preserve">, une attention toute particulière peut être </w:t>
      </w:r>
      <w:r w:rsidR="00132EC0">
        <w:rPr>
          <w:rFonts w:cstheme="minorHAnsi"/>
          <w:sz w:val="22"/>
          <w:szCs w:val="22"/>
        </w:rPr>
        <w:t>portée</w:t>
      </w:r>
      <w:r w:rsidR="00635A5B">
        <w:rPr>
          <w:rFonts w:cstheme="minorHAnsi"/>
          <w:sz w:val="22"/>
          <w:szCs w:val="22"/>
        </w:rPr>
        <w:t xml:space="preserve"> sur</w:t>
      </w:r>
      <w:r w:rsidR="00415C02">
        <w:rPr>
          <w:rFonts w:cstheme="minorHAnsi"/>
          <w:sz w:val="22"/>
          <w:szCs w:val="22"/>
        </w:rPr>
        <w:t xml:space="preserve"> la lutte contre</w:t>
      </w:r>
      <w:r w:rsidR="00635A5B">
        <w:rPr>
          <w:rFonts w:cstheme="minorHAnsi"/>
          <w:sz w:val="22"/>
          <w:szCs w:val="22"/>
        </w:rPr>
        <w:t xml:space="preserve"> le </w:t>
      </w:r>
      <w:r w:rsidR="00635A5B" w:rsidRPr="004D7677">
        <w:rPr>
          <w:rFonts w:cstheme="minorHAnsi"/>
          <w:color w:val="000000" w:themeColor="text1"/>
          <w:sz w:val="22"/>
          <w:szCs w:val="22"/>
        </w:rPr>
        <w:t xml:space="preserve">cyberharcèlement </w:t>
      </w:r>
      <w:r w:rsidR="00132EC0" w:rsidRPr="004D7677">
        <w:rPr>
          <w:rFonts w:cstheme="minorHAnsi"/>
          <w:color w:val="000000" w:themeColor="text1"/>
          <w:sz w:val="22"/>
          <w:szCs w:val="22"/>
        </w:rPr>
        <w:t>car</w:t>
      </w:r>
      <w:r w:rsidR="006D4C64" w:rsidRPr="004D7677">
        <w:rPr>
          <w:rFonts w:cstheme="minorHAnsi"/>
          <w:color w:val="000000" w:themeColor="text1"/>
          <w:sz w:val="22"/>
          <w:szCs w:val="22"/>
        </w:rPr>
        <w:t xml:space="preserve"> de nombreux élèves </w:t>
      </w:r>
      <w:r w:rsidR="004E2C71" w:rsidRPr="004D7677">
        <w:rPr>
          <w:rFonts w:cstheme="minorHAnsi"/>
          <w:color w:val="000000" w:themeColor="text1"/>
          <w:sz w:val="22"/>
          <w:szCs w:val="22"/>
        </w:rPr>
        <w:t>atteign</w:t>
      </w:r>
      <w:r w:rsidR="004D7677">
        <w:rPr>
          <w:rFonts w:cstheme="minorHAnsi"/>
          <w:color w:val="000000" w:themeColor="text1"/>
          <w:sz w:val="22"/>
          <w:szCs w:val="22"/>
        </w:rPr>
        <w:t>a</w:t>
      </w:r>
      <w:r w:rsidR="004E2C71" w:rsidRPr="004D7677">
        <w:rPr>
          <w:rFonts w:cstheme="minorHAnsi"/>
          <w:color w:val="000000" w:themeColor="text1"/>
          <w:sz w:val="22"/>
          <w:szCs w:val="22"/>
        </w:rPr>
        <w:t xml:space="preserve">nt </w:t>
      </w:r>
      <w:r w:rsidR="00EE35C2">
        <w:rPr>
          <w:rFonts w:cstheme="minorHAnsi"/>
          <w:color w:val="000000" w:themeColor="text1"/>
          <w:sz w:val="22"/>
          <w:szCs w:val="22"/>
        </w:rPr>
        <w:t xml:space="preserve">alors </w:t>
      </w:r>
      <w:r w:rsidR="004E2C71" w:rsidRPr="004D7677">
        <w:rPr>
          <w:rFonts w:cstheme="minorHAnsi"/>
          <w:color w:val="000000" w:themeColor="text1"/>
          <w:sz w:val="22"/>
          <w:szCs w:val="22"/>
        </w:rPr>
        <w:t xml:space="preserve">l’âge de 13 ans </w:t>
      </w:r>
      <w:r w:rsidR="00EE35C2">
        <w:rPr>
          <w:rFonts w:cstheme="minorHAnsi"/>
          <w:color w:val="000000" w:themeColor="text1"/>
          <w:sz w:val="22"/>
          <w:szCs w:val="22"/>
        </w:rPr>
        <w:t>lors de cette année scolaire-là</w:t>
      </w:r>
      <w:r w:rsidR="000205E6">
        <w:rPr>
          <w:rFonts w:cstheme="minorHAnsi"/>
          <w:color w:val="000000" w:themeColor="text1"/>
          <w:sz w:val="22"/>
          <w:szCs w:val="22"/>
        </w:rPr>
        <w:t>,</w:t>
      </w:r>
      <w:r w:rsidR="00EE35C2">
        <w:rPr>
          <w:rFonts w:cstheme="minorHAnsi"/>
          <w:color w:val="000000" w:themeColor="text1"/>
          <w:sz w:val="22"/>
          <w:szCs w:val="22"/>
        </w:rPr>
        <w:t xml:space="preserve"> </w:t>
      </w:r>
      <w:r w:rsidR="004E2C71" w:rsidRPr="004D7677">
        <w:rPr>
          <w:rFonts w:cstheme="minorHAnsi"/>
          <w:color w:val="000000" w:themeColor="text1"/>
          <w:sz w:val="22"/>
          <w:szCs w:val="22"/>
        </w:rPr>
        <w:t xml:space="preserve">ont dorénavant accès aux </w:t>
      </w:r>
      <w:r w:rsidR="00635A5B" w:rsidRPr="004D7677">
        <w:rPr>
          <w:rFonts w:cstheme="minorHAnsi"/>
          <w:color w:val="000000" w:themeColor="text1"/>
          <w:sz w:val="22"/>
          <w:szCs w:val="22"/>
        </w:rPr>
        <w:t xml:space="preserve">réseaux sociaux. </w:t>
      </w:r>
    </w:p>
    <w:p w14:paraId="07444D43" w14:textId="77777777" w:rsidR="001E605F" w:rsidRDefault="001E605F">
      <w:pPr>
        <w:rPr>
          <w:rFonts w:cstheme="minorHAnsi"/>
          <w:sz w:val="22"/>
          <w:szCs w:val="22"/>
        </w:rPr>
      </w:pPr>
    </w:p>
    <w:p w14:paraId="74C44EAA" w14:textId="77777777" w:rsidR="003C6FA5" w:rsidRDefault="003C6FA5">
      <w:pPr>
        <w:rPr>
          <w:rFonts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626662" w14:paraId="1ACC9C22" w14:textId="77777777" w:rsidTr="000E3D35">
        <w:tc>
          <w:tcPr>
            <w:tcW w:w="3823" w:type="dxa"/>
          </w:tcPr>
          <w:p w14:paraId="592E9B35" w14:textId="7D9B5008" w:rsidR="00626662" w:rsidRDefault="00626662" w:rsidP="000E3D35">
            <w:pPr>
              <w:jc w:val="righ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A5A4E6C" wp14:editId="3F02EB91">
                  <wp:extent cx="442927" cy="496800"/>
                  <wp:effectExtent l="0" t="0" r="190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4" t="17252" r="24629" b="26299"/>
                          <a:stretch/>
                        </pic:blipFill>
                        <pic:spPr bwMode="auto">
                          <a:xfrm>
                            <a:off x="0" y="0"/>
                            <a:ext cx="457845" cy="513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74F3B478" w14:textId="6397ABD5" w:rsidR="00626662" w:rsidRPr="000E3D35" w:rsidRDefault="00626662" w:rsidP="000E3D35">
            <w:pPr>
              <w:spacing w:before="120" w:after="120"/>
              <w:rPr>
                <w:rFonts w:cstheme="minorHAnsi"/>
                <w:b/>
                <w:bCs/>
              </w:rPr>
            </w:pPr>
            <w:r w:rsidRPr="000E3D35">
              <w:rPr>
                <w:rFonts w:cstheme="minorHAnsi"/>
                <w:b/>
                <w:bCs/>
              </w:rPr>
              <w:t>Pré requis</w:t>
            </w:r>
          </w:p>
          <w:p w14:paraId="6C051A3E" w14:textId="77777777" w:rsidR="00626662" w:rsidRDefault="00626662" w:rsidP="000E3D35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</w:tr>
    </w:tbl>
    <w:p w14:paraId="68F30AB4" w14:textId="77777777" w:rsidR="001E605F" w:rsidRPr="00B24BE5" w:rsidRDefault="001E605F">
      <w:pPr>
        <w:rPr>
          <w:rFonts w:cstheme="minorHAnsi"/>
          <w:sz w:val="22"/>
          <w:szCs w:val="22"/>
        </w:rPr>
      </w:pPr>
    </w:p>
    <w:p w14:paraId="2EFFF88E" w14:textId="60E53A0F" w:rsidR="00FE14EC" w:rsidRPr="00B24BE5" w:rsidRDefault="00FE14EC" w:rsidP="00DD53CF">
      <w:pPr>
        <w:jc w:val="both"/>
        <w:rPr>
          <w:rFonts w:cstheme="minorHAnsi"/>
          <w:sz w:val="22"/>
          <w:szCs w:val="22"/>
        </w:rPr>
      </w:pPr>
      <w:r w:rsidRPr="00B24BE5">
        <w:rPr>
          <w:rFonts w:cstheme="minorHAnsi"/>
          <w:sz w:val="22"/>
          <w:szCs w:val="22"/>
        </w:rPr>
        <w:t>En 6</w:t>
      </w:r>
      <w:r w:rsidRPr="00B24BE5">
        <w:rPr>
          <w:rFonts w:cstheme="minorHAnsi"/>
          <w:sz w:val="22"/>
          <w:szCs w:val="22"/>
          <w:vertAlign w:val="superscript"/>
        </w:rPr>
        <w:t>e</w:t>
      </w:r>
      <w:r w:rsidR="0071772C">
        <w:rPr>
          <w:rFonts w:cstheme="minorHAnsi"/>
          <w:sz w:val="22"/>
          <w:szCs w:val="22"/>
        </w:rPr>
        <w:t xml:space="preserve">, </w:t>
      </w:r>
      <w:r w:rsidR="00F44B54">
        <w:rPr>
          <w:rFonts w:cstheme="minorHAnsi"/>
          <w:sz w:val="22"/>
          <w:szCs w:val="22"/>
        </w:rPr>
        <w:t>dans le cadre du parcours citoyen</w:t>
      </w:r>
      <w:r w:rsidR="0071772C">
        <w:rPr>
          <w:rFonts w:cstheme="minorHAnsi"/>
          <w:sz w:val="22"/>
          <w:szCs w:val="22"/>
        </w:rPr>
        <w:t xml:space="preserve"> et du programme d’EMC</w:t>
      </w:r>
      <w:r w:rsidR="00F44B54">
        <w:rPr>
          <w:rFonts w:cstheme="minorHAnsi"/>
          <w:sz w:val="22"/>
          <w:szCs w:val="22"/>
        </w:rPr>
        <w:t xml:space="preserve">, </w:t>
      </w:r>
      <w:r w:rsidRPr="00B24BE5">
        <w:rPr>
          <w:rFonts w:cstheme="minorHAnsi"/>
          <w:sz w:val="22"/>
          <w:szCs w:val="22"/>
        </w:rPr>
        <w:t xml:space="preserve">les élèves ont </w:t>
      </w:r>
      <w:r w:rsidR="008D321B">
        <w:rPr>
          <w:rFonts w:cstheme="minorHAnsi"/>
          <w:sz w:val="22"/>
          <w:szCs w:val="22"/>
        </w:rPr>
        <w:t xml:space="preserve">déjà </w:t>
      </w:r>
      <w:r w:rsidRPr="00B24BE5">
        <w:rPr>
          <w:rFonts w:cstheme="minorHAnsi"/>
          <w:sz w:val="22"/>
          <w:szCs w:val="22"/>
        </w:rPr>
        <w:t>été sensibilisés à la lutte contre le harcèlement scolaire. Ce travail s’est fait en collaboration avec l’assistan</w:t>
      </w:r>
      <w:r w:rsidR="00B70736" w:rsidRPr="00B24BE5">
        <w:rPr>
          <w:rFonts w:cstheme="minorHAnsi"/>
          <w:sz w:val="22"/>
          <w:szCs w:val="22"/>
        </w:rPr>
        <w:t>t</w:t>
      </w:r>
      <w:r w:rsidRPr="00B24BE5">
        <w:rPr>
          <w:rFonts w:cstheme="minorHAnsi"/>
          <w:sz w:val="22"/>
          <w:szCs w:val="22"/>
        </w:rPr>
        <w:t xml:space="preserve">e sociale du collège et </w:t>
      </w:r>
      <w:r w:rsidR="008D321B">
        <w:rPr>
          <w:rFonts w:cstheme="minorHAnsi"/>
          <w:sz w:val="22"/>
          <w:szCs w:val="22"/>
        </w:rPr>
        <w:t xml:space="preserve">les </w:t>
      </w:r>
      <w:r w:rsidRPr="00B24BE5">
        <w:rPr>
          <w:rFonts w:cstheme="minorHAnsi"/>
          <w:sz w:val="22"/>
          <w:szCs w:val="22"/>
        </w:rPr>
        <w:t>enseignant</w:t>
      </w:r>
      <w:r w:rsidR="008D321B">
        <w:rPr>
          <w:rFonts w:cstheme="minorHAnsi"/>
          <w:sz w:val="22"/>
          <w:szCs w:val="22"/>
        </w:rPr>
        <w:t>s</w:t>
      </w:r>
      <w:r w:rsidRPr="00B24BE5">
        <w:rPr>
          <w:rFonts w:cstheme="minorHAnsi"/>
          <w:sz w:val="22"/>
          <w:szCs w:val="22"/>
        </w:rPr>
        <w:t xml:space="preserve"> d’EMC. </w:t>
      </w:r>
    </w:p>
    <w:p w14:paraId="4F8438E1" w14:textId="16702F0E" w:rsidR="00FE14EC" w:rsidRDefault="00FE14EC">
      <w:pPr>
        <w:rPr>
          <w:rFonts w:cstheme="minorHAnsi"/>
          <w:sz w:val="22"/>
          <w:szCs w:val="22"/>
        </w:rPr>
      </w:pPr>
    </w:p>
    <w:p w14:paraId="3098385E" w14:textId="77777777" w:rsidR="00061998" w:rsidRPr="00B24BE5" w:rsidRDefault="00061998">
      <w:pPr>
        <w:rPr>
          <w:rFonts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F838BC" w14:paraId="62D6EB0B" w14:textId="77777777" w:rsidTr="000E3D35">
        <w:tc>
          <w:tcPr>
            <w:tcW w:w="3823" w:type="dxa"/>
          </w:tcPr>
          <w:p w14:paraId="49592839" w14:textId="430409C8" w:rsidR="00F838BC" w:rsidRDefault="00F838BC" w:rsidP="000E3D35">
            <w:pPr>
              <w:jc w:val="righ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CF80391" wp14:editId="20047D31">
                  <wp:extent cx="301710" cy="301710"/>
                  <wp:effectExtent l="0" t="0" r="3175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85" cy="30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7DD45CEB" w14:textId="77777777" w:rsidR="00F838BC" w:rsidRPr="001819D8" w:rsidRDefault="00F838BC" w:rsidP="000E3D35">
            <w:pPr>
              <w:spacing w:before="120" w:after="120"/>
              <w:rPr>
                <w:rFonts w:cstheme="minorHAnsi"/>
                <w:b/>
                <w:bCs/>
                <w:sz w:val="22"/>
                <w:szCs w:val="22"/>
              </w:rPr>
            </w:pPr>
            <w:r w:rsidRPr="00B24BE5">
              <w:rPr>
                <w:rFonts w:cstheme="minorHAnsi"/>
                <w:b/>
                <w:bCs/>
                <w:sz w:val="22"/>
                <w:szCs w:val="22"/>
              </w:rPr>
              <w:t>Plan de la séquence</w:t>
            </w:r>
          </w:p>
          <w:p w14:paraId="7C68FDA0" w14:textId="77777777" w:rsidR="00F838BC" w:rsidRDefault="00F838BC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8C9D764" w14:textId="22591715" w:rsidR="00FE14EC" w:rsidRPr="00B24BE5" w:rsidRDefault="00FE14EC">
      <w:pPr>
        <w:rPr>
          <w:rFonts w:cstheme="minorHAnsi"/>
          <w:sz w:val="22"/>
          <w:szCs w:val="22"/>
        </w:rPr>
      </w:pPr>
    </w:p>
    <w:p w14:paraId="16E8D93B" w14:textId="4733599A" w:rsidR="00FE14EC" w:rsidRPr="00B24BE5" w:rsidRDefault="00FE14EC" w:rsidP="00DD53CF">
      <w:pPr>
        <w:jc w:val="both"/>
        <w:rPr>
          <w:rFonts w:cstheme="minorHAnsi"/>
          <w:sz w:val="22"/>
          <w:szCs w:val="22"/>
        </w:rPr>
      </w:pPr>
      <w:r w:rsidRPr="00B24BE5">
        <w:rPr>
          <w:rFonts w:cstheme="minorHAnsi"/>
          <w:sz w:val="22"/>
          <w:szCs w:val="22"/>
        </w:rPr>
        <w:t>Cette séquence peut être commencée l</w:t>
      </w:r>
      <w:r w:rsidR="006B7EAF">
        <w:rPr>
          <w:rFonts w:cstheme="minorHAnsi"/>
          <w:sz w:val="22"/>
          <w:szCs w:val="22"/>
        </w:rPr>
        <w:t>ors de la</w:t>
      </w:r>
      <w:r w:rsidRPr="00B24BE5">
        <w:rPr>
          <w:rFonts w:cstheme="minorHAnsi"/>
          <w:sz w:val="22"/>
          <w:szCs w:val="22"/>
        </w:rPr>
        <w:t xml:space="preserve"> journée nationale de lutte contre le harcèlement scolaire</w:t>
      </w:r>
      <w:r w:rsidR="006B7EAF">
        <w:rPr>
          <w:rFonts w:cstheme="minorHAnsi"/>
          <w:sz w:val="22"/>
          <w:szCs w:val="22"/>
        </w:rPr>
        <w:t xml:space="preserve"> qui a lieu au mois de novembre</w:t>
      </w:r>
      <w:r w:rsidR="00C34226">
        <w:rPr>
          <w:rFonts w:cstheme="minorHAnsi"/>
          <w:sz w:val="22"/>
          <w:szCs w:val="22"/>
        </w:rPr>
        <w:t xml:space="preserve"> (le premier jeudi </w:t>
      </w:r>
      <w:r w:rsidR="006E7E23">
        <w:rPr>
          <w:rFonts w:cstheme="minorHAnsi"/>
          <w:sz w:val="22"/>
          <w:szCs w:val="22"/>
        </w:rPr>
        <w:t xml:space="preserve">de la semaine </w:t>
      </w:r>
      <w:r w:rsidR="00C34226">
        <w:rPr>
          <w:rFonts w:cstheme="minorHAnsi"/>
          <w:sz w:val="22"/>
          <w:szCs w:val="22"/>
        </w:rPr>
        <w:t xml:space="preserve">qui suit le retour des </w:t>
      </w:r>
      <w:r w:rsidR="006E7E23">
        <w:rPr>
          <w:rFonts w:cstheme="minorHAnsi"/>
          <w:sz w:val="22"/>
          <w:szCs w:val="22"/>
        </w:rPr>
        <w:t xml:space="preserve">vacances de la Toussaint). </w:t>
      </w:r>
    </w:p>
    <w:p w14:paraId="38B024F5" w14:textId="5D747CCC" w:rsidR="00FE14EC" w:rsidRPr="00B24BE5" w:rsidRDefault="00FE14EC" w:rsidP="00DD53CF">
      <w:pPr>
        <w:jc w:val="both"/>
        <w:rPr>
          <w:rFonts w:cstheme="minorHAnsi"/>
          <w:sz w:val="22"/>
          <w:szCs w:val="22"/>
        </w:rPr>
      </w:pPr>
    </w:p>
    <w:p w14:paraId="56047C72" w14:textId="181401C2" w:rsidR="00FE14EC" w:rsidRPr="00B24BE5" w:rsidRDefault="00FE14EC" w:rsidP="00DD53CF">
      <w:pPr>
        <w:jc w:val="both"/>
        <w:rPr>
          <w:rFonts w:cstheme="minorHAnsi"/>
          <w:sz w:val="22"/>
          <w:szCs w:val="22"/>
        </w:rPr>
      </w:pPr>
      <w:r w:rsidRPr="00615792">
        <w:rPr>
          <w:rFonts w:cstheme="minorHAnsi"/>
          <w:sz w:val="22"/>
          <w:szCs w:val="22"/>
          <w:u w:val="single"/>
        </w:rPr>
        <w:t>Option</w:t>
      </w:r>
      <w:r w:rsidRPr="00B24BE5">
        <w:rPr>
          <w:rFonts w:cstheme="minorHAnsi"/>
          <w:sz w:val="22"/>
          <w:szCs w:val="22"/>
        </w:rPr>
        <w:t> : Les séances réalisée</w:t>
      </w:r>
      <w:r w:rsidR="006E3606">
        <w:rPr>
          <w:rFonts w:cstheme="minorHAnsi"/>
          <w:sz w:val="22"/>
          <w:szCs w:val="22"/>
        </w:rPr>
        <w:t>s</w:t>
      </w:r>
      <w:r w:rsidRPr="00B24BE5">
        <w:rPr>
          <w:rFonts w:cstheme="minorHAnsi"/>
          <w:sz w:val="22"/>
          <w:szCs w:val="22"/>
        </w:rPr>
        <w:t xml:space="preserve"> en salle informatique peuvent être faites en coopération avec les enseignants de français et d’arts plastiques de la classe afin qu</w:t>
      </w:r>
      <w:r w:rsidR="00D818F1">
        <w:rPr>
          <w:rFonts w:cstheme="minorHAnsi"/>
          <w:sz w:val="22"/>
          <w:szCs w:val="22"/>
        </w:rPr>
        <w:t>e ces derniers</w:t>
      </w:r>
      <w:r w:rsidRPr="00B24BE5">
        <w:rPr>
          <w:rFonts w:cstheme="minorHAnsi"/>
          <w:sz w:val="22"/>
          <w:szCs w:val="22"/>
        </w:rPr>
        <w:t xml:space="preserve"> prennent en charge certaines </w:t>
      </w:r>
      <w:r w:rsidR="00D818F1">
        <w:rPr>
          <w:rFonts w:cstheme="minorHAnsi"/>
          <w:sz w:val="22"/>
          <w:szCs w:val="22"/>
        </w:rPr>
        <w:t xml:space="preserve">de ces </w:t>
      </w:r>
      <w:r w:rsidRPr="00B24BE5">
        <w:rPr>
          <w:rFonts w:cstheme="minorHAnsi"/>
          <w:sz w:val="22"/>
          <w:szCs w:val="22"/>
        </w:rPr>
        <w:t>séance</w:t>
      </w:r>
      <w:r w:rsidR="00D818F1">
        <w:rPr>
          <w:rFonts w:cstheme="minorHAnsi"/>
          <w:sz w:val="22"/>
          <w:szCs w:val="22"/>
        </w:rPr>
        <w:t>s</w:t>
      </w:r>
      <w:r w:rsidRPr="00B24BE5">
        <w:rPr>
          <w:rFonts w:cstheme="minorHAnsi"/>
          <w:sz w:val="22"/>
          <w:szCs w:val="22"/>
        </w:rPr>
        <w:t xml:space="preserve">. </w:t>
      </w:r>
    </w:p>
    <w:p w14:paraId="58E4734D" w14:textId="77777777" w:rsidR="00FE14EC" w:rsidRPr="00B24BE5" w:rsidRDefault="00FE14EC">
      <w:pPr>
        <w:rPr>
          <w:rFonts w:cstheme="minorHAnsi"/>
          <w:sz w:val="22"/>
          <w:szCs w:val="22"/>
        </w:rPr>
      </w:pPr>
    </w:p>
    <w:p w14:paraId="22377018" w14:textId="43D40AA8" w:rsidR="00FE14EC" w:rsidRPr="00B24BE5" w:rsidRDefault="00FE14EC">
      <w:pPr>
        <w:rPr>
          <w:rFonts w:cstheme="minorHAnsi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5"/>
        <w:gridCol w:w="2419"/>
        <w:gridCol w:w="2906"/>
        <w:gridCol w:w="2072"/>
      </w:tblGrid>
      <w:tr w:rsidR="003130D4" w:rsidRPr="00B24BE5" w14:paraId="6D3BA4EF" w14:textId="77777777" w:rsidTr="00F10E69">
        <w:tc>
          <w:tcPr>
            <w:tcW w:w="1665" w:type="dxa"/>
            <w:shd w:val="clear" w:color="auto" w:fill="D9D9D9" w:themeFill="background1" w:themeFillShade="D9"/>
          </w:tcPr>
          <w:p w14:paraId="62BC629F" w14:textId="2BF70FCB" w:rsidR="00FE14EC" w:rsidRPr="00B24BE5" w:rsidRDefault="00021A1B" w:rsidP="00FE14EC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B24BE5">
              <w:rPr>
                <w:rFonts w:cstheme="minorHAnsi"/>
                <w:b/>
                <w:bCs/>
                <w:sz w:val="22"/>
                <w:szCs w:val="22"/>
              </w:rPr>
              <w:t>ORGANISATION DES SEANCES</w:t>
            </w:r>
          </w:p>
        </w:tc>
        <w:tc>
          <w:tcPr>
            <w:tcW w:w="2419" w:type="dxa"/>
            <w:shd w:val="clear" w:color="auto" w:fill="D9D9D9" w:themeFill="background1" w:themeFillShade="D9"/>
          </w:tcPr>
          <w:p w14:paraId="1EF357C6" w14:textId="519276E2" w:rsidR="00FE14EC" w:rsidRPr="00B24BE5" w:rsidRDefault="00021A1B" w:rsidP="00FE14EC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PLAN DE LA SEQUENCE</w:t>
            </w:r>
          </w:p>
        </w:tc>
        <w:tc>
          <w:tcPr>
            <w:tcW w:w="2906" w:type="dxa"/>
            <w:shd w:val="clear" w:color="auto" w:fill="D9D9D9" w:themeFill="background1" w:themeFillShade="D9"/>
          </w:tcPr>
          <w:p w14:paraId="787B03C5" w14:textId="3313F37C" w:rsidR="00FE14EC" w:rsidRPr="00B24BE5" w:rsidRDefault="00021A1B" w:rsidP="00FE14EC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B24BE5">
              <w:rPr>
                <w:rFonts w:cstheme="minorHAnsi"/>
                <w:b/>
                <w:bCs/>
                <w:sz w:val="22"/>
                <w:szCs w:val="22"/>
              </w:rPr>
              <w:t>ACTIVITES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224C894A" w14:textId="0D3D7A12" w:rsidR="00FE14EC" w:rsidRPr="00B24BE5" w:rsidRDefault="00021A1B" w:rsidP="00FE14EC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B24BE5">
              <w:rPr>
                <w:rFonts w:cstheme="minorHAnsi"/>
                <w:b/>
                <w:bCs/>
                <w:sz w:val="22"/>
                <w:szCs w:val="22"/>
              </w:rPr>
              <w:t>COMPETENCES</w:t>
            </w:r>
          </w:p>
        </w:tc>
      </w:tr>
      <w:tr w:rsidR="000C5AF3" w:rsidRPr="00B24BE5" w14:paraId="4FA17ADC" w14:textId="77777777" w:rsidTr="00F10E69">
        <w:tc>
          <w:tcPr>
            <w:tcW w:w="1665" w:type="dxa"/>
            <w:vMerge w:val="restart"/>
          </w:tcPr>
          <w:p w14:paraId="374C1477" w14:textId="77777777" w:rsidR="00021A1B" w:rsidRDefault="00021A1B" w:rsidP="00021A1B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</w:p>
          <w:p w14:paraId="03AC16DB" w14:textId="77777777" w:rsidR="00021A1B" w:rsidRDefault="00021A1B" w:rsidP="00021A1B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</w:p>
          <w:p w14:paraId="12B6D8B5" w14:textId="77777777" w:rsidR="00021A1B" w:rsidRDefault="00021A1B" w:rsidP="00021A1B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</w:p>
          <w:p w14:paraId="38516ED5" w14:textId="77777777" w:rsidR="00021A1B" w:rsidRDefault="00021A1B" w:rsidP="00021A1B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</w:p>
          <w:p w14:paraId="05498136" w14:textId="77777777" w:rsidR="00021A1B" w:rsidRDefault="00021A1B" w:rsidP="00021A1B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</w:p>
          <w:p w14:paraId="3409577E" w14:textId="77777777" w:rsidR="00021A1B" w:rsidRDefault="00021A1B" w:rsidP="00021A1B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</w:p>
          <w:p w14:paraId="38E8DE02" w14:textId="3A071114" w:rsidR="00FE14EC" w:rsidRPr="005C490E" w:rsidRDefault="00FE14EC" w:rsidP="00021A1B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>Séances menées par l</w:t>
            </w:r>
            <w:r w:rsidR="000C5AF3" w:rsidRPr="005C490E">
              <w:rPr>
                <w:rFonts w:cstheme="minorHAnsi"/>
                <w:sz w:val="18"/>
                <w:szCs w:val="18"/>
              </w:rPr>
              <w:t>’</w:t>
            </w:r>
            <w:r w:rsidRPr="005C490E">
              <w:rPr>
                <w:rFonts w:cstheme="minorHAnsi"/>
                <w:sz w:val="18"/>
                <w:szCs w:val="18"/>
              </w:rPr>
              <w:t>enseignant d’EMC</w:t>
            </w:r>
            <w:r w:rsidR="00754E39">
              <w:rPr>
                <w:rFonts w:cstheme="minorHAnsi"/>
                <w:sz w:val="18"/>
                <w:szCs w:val="18"/>
              </w:rPr>
              <w:t>.</w:t>
            </w:r>
          </w:p>
          <w:p w14:paraId="0BAF38A9" w14:textId="77777777" w:rsidR="00DA2522" w:rsidRPr="005C490E" w:rsidRDefault="00DA2522" w:rsidP="00021A1B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</w:p>
          <w:p w14:paraId="34A78EBE" w14:textId="3C26FEB0" w:rsidR="00DA2522" w:rsidRPr="005C490E" w:rsidRDefault="00DA2522" w:rsidP="00021A1B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>Lieu : Salle de classe</w:t>
            </w:r>
            <w:r w:rsidR="00754E39">
              <w:rPr>
                <w:rFonts w:cstheme="minorHAnsi"/>
                <w:sz w:val="18"/>
                <w:szCs w:val="18"/>
              </w:rPr>
              <w:t>.</w:t>
            </w:r>
          </w:p>
          <w:p w14:paraId="6C6332FA" w14:textId="77777777" w:rsidR="00DA2522" w:rsidRPr="005C490E" w:rsidRDefault="00DA2522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  <w:p w14:paraId="25C5DE50" w14:textId="5899BAA8" w:rsidR="00FE14EC" w:rsidRPr="005C490E" w:rsidRDefault="00FE14EC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9" w:type="dxa"/>
            <w:shd w:val="clear" w:color="auto" w:fill="F2F2F2" w:themeFill="background1" w:themeFillShade="F2"/>
          </w:tcPr>
          <w:p w14:paraId="3260E981" w14:textId="53788F04" w:rsidR="00FE14EC" w:rsidRPr="00021A1B" w:rsidRDefault="00FE14EC" w:rsidP="00021A1B">
            <w:pPr>
              <w:spacing w:before="80" w:after="8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21A1B">
              <w:rPr>
                <w:rFonts w:cstheme="minorHAnsi"/>
                <w:b/>
                <w:bCs/>
                <w:sz w:val="18"/>
                <w:szCs w:val="18"/>
              </w:rPr>
              <w:t>Séance 1</w:t>
            </w:r>
          </w:p>
          <w:p w14:paraId="69E28E42" w14:textId="77777777" w:rsidR="00644A74" w:rsidRPr="00021A1B" w:rsidRDefault="00644A74" w:rsidP="00021A1B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7696EB3" w14:textId="77777777" w:rsidR="00DA2522" w:rsidRPr="00021A1B" w:rsidRDefault="003130D4" w:rsidP="00021A1B">
            <w:pPr>
              <w:pStyle w:val="Paragraphedeliste"/>
              <w:numPr>
                <w:ilvl w:val="0"/>
                <w:numId w:val="1"/>
              </w:num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  <w:r w:rsidRPr="00021A1B">
              <w:rPr>
                <w:rFonts w:cstheme="minorHAnsi"/>
                <w:b/>
                <w:bCs/>
                <w:sz w:val="18"/>
                <w:szCs w:val="18"/>
              </w:rPr>
              <w:t>Qu’est-ce que le cyberharcèlement ?</w:t>
            </w:r>
          </w:p>
          <w:p w14:paraId="69FF7F09" w14:textId="77777777" w:rsidR="00DA2522" w:rsidRPr="00021A1B" w:rsidRDefault="00DA2522" w:rsidP="00021A1B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43368DA" w14:textId="384E97ED" w:rsidR="00644A74" w:rsidRPr="00021A1B" w:rsidRDefault="00644A74" w:rsidP="00021A1B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06" w:type="dxa"/>
            <w:shd w:val="clear" w:color="auto" w:fill="F2F2F2" w:themeFill="background1" w:themeFillShade="F2"/>
          </w:tcPr>
          <w:p w14:paraId="3EDBA57B" w14:textId="35BB6325" w:rsidR="00FE14EC" w:rsidRDefault="000A7AA5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• </w:t>
            </w:r>
            <w:r w:rsidR="00FE14EC" w:rsidRPr="005C490E">
              <w:rPr>
                <w:rFonts w:cstheme="minorHAnsi"/>
                <w:sz w:val="18"/>
                <w:szCs w:val="18"/>
              </w:rPr>
              <w:t>Réflexion sur les pratiques numériques des élèves et l’identité numérique.</w:t>
            </w:r>
          </w:p>
          <w:p w14:paraId="31768BEA" w14:textId="77777777" w:rsidR="002F4B4F" w:rsidRPr="005C490E" w:rsidRDefault="002F4B4F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  <w:p w14:paraId="2BC09715" w14:textId="77777777" w:rsidR="00FE14EC" w:rsidRDefault="000A7AA5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• </w:t>
            </w:r>
            <w:r w:rsidR="00FE14EC" w:rsidRPr="005C490E">
              <w:rPr>
                <w:rFonts w:cstheme="minorHAnsi"/>
                <w:sz w:val="18"/>
                <w:szCs w:val="18"/>
              </w:rPr>
              <w:t xml:space="preserve">A l’aide de la chanson </w:t>
            </w:r>
            <w:r w:rsidR="00FE14EC" w:rsidRPr="005C490E">
              <w:rPr>
                <w:rFonts w:cstheme="minorHAnsi"/>
                <w:i/>
                <w:iCs/>
                <w:sz w:val="18"/>
                <w:szCs w:val="18"/>
              </w:rPr>
              <w:t>Fragile</w:t>
            </w:r>
            <w:r w:rsidR="00FE14EC" w:rsidRPr="005C490E">
              <w:rPr>
                <w:rFonts w:cstheme="minorHAnsi"/>
                <w:sz w:val="18"/>
                <w:szCs w:val="18"/>
              </w:rPr>
              <w:t xml:space="preserve"> de Soprano, travail sur les caractéristiques et la définition du cyberharcèlement. </w:t>
            </w:r>
          </w:p>
          <w:p w14:paraId="634A28C4" w14:textId="550A1965" w:rsidR="00250530" w:rsidRPr="005C490E" w:rsidRDefault="00250530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Voir la proposition de questionnaire en annexe 4. </w:t>
            </w:r>
          </w:p>
        </w:tc>
        <w:tc>
          <w:tcPr>
            <w:tcW w:w="2072" w:type="dxa"/>
            <w:shd w:val="clear" w:color="auto" w:fill="F2F2F2" w:themeFill="background1" w:themeFillShade="F2"/>
          </w:tcPr>
          <w:p w14:paraId="101AA9A6" w14:textId="77777777" w:rsidR="001861EE" w:rsidRPr="00294905" w:rsidRDefault="001861EE" w:rsidP="001861EE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  <w:r w:rsidRPr="00294905">
              <w:rPr>
                <w:rFonts w:cstheme="minorHAnsi"/>
                <w:b/>
                <w:bCs/>
                <w:sz w:val="18"/>
                <w:szCs w:val="18"/>
              </w:rPr>
              <w:t>Éducation aux médias et à l’information</w:t>
            </w:r>
            <w:r>
              <w:rPr>
                <w:rFonts w:cstheme="minorHAnsi"/>
                <w:b/>
                <w:bCs/>
                <w:sz w:val="18"/>
                <w:szCs w:val="18"/>
              </w:rPr>
              <w:t> :</w:t>
            </w:r>
          </w:p>
          <w:p w14:paraId="53648536" w14:textId="77777777" w:rsidR="00FE14EC" w:rsidRDefault="00FE14EC" w:rsidP="00021A1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80" w:after="80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>• Connaitre différents systèmes d’information, les utiliser.</w:t>
            </w:r>
          </w:p>
          <w:p w14:paraId="464174C0" w14:textId="77777777" w:rsidR="002F4B4F" w:rsidRDefault="002F4B4F" w:rsidP="00021A1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80" w:after="80"/>
              <w:rPr>
                <w:rFonts w:cstheme="minorHAnsi"/>
                <w:sz w:val="18"/>
                <w:szCs w:val="18"/>
              </w:rPr>
            </w:pPr>
          </w:p>
          <w:p w14:paraId="247FC3FC" w14:textId="5196FAEE" w:rsidR="002F4B4F" w:rsidRPr="000602AF" w:rsidRDefault="00DD1248" w:rsidP="00021A1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La culture de la sensibilité </w:t>
            </w:r>
            <w:r w:rsidR="007F4177">
              <w:rPr>
                <w:rFonts w:cstheme="minorHAnsi"/>
                <w:b/>
                <w:bCs/>
                <w:sz w:val="18"/>
                <w:szCs w:val="18"/>
              </w:rPr>
              <w:t>(</w:t>
            </w:r>
            <w:r w:rsidR="00EB47B7">
              <w:rPr>
                <w:rFonts w:cstheme="minorHAnsi"/>
                <w:b/>
                <w:bCs/>
                <w:sz w:val="18"/>
                <w:szCs w:val="18"/>
              </w:rPr>
              <w:t>r</w:t>
            </w:r>
            <w:r w:rsidR="00EC5DC5">
              <w:rPr>
                <w:rFonts w:cstheme="minorHAnsi"/>
                <w:b/>
                <w:bCs/>
                <w:sz w:val="18"/>
                <w:szCs w:val="18"/>
              </w:rPr>
              <w:t>especter autrui</w:t>
            </w:r>
            <w:r w:rsidR="007F4177">
              <w:rPr>
                <w:rFonts w:cstheme="minorHAnsi"/>
                <w:b/>
                <w:bCs/>
                <w:sz w:val="18"/>
                <w:szCs w:val="18"/>
              </w:rPr>
              <w:t>)</w:t>
            </w:r>
            <w:r w:rsidR="003B598A" w:rsidRPr="000602AF">
              <w:rPr>
                <w:rFonts w:cstheme="minorHAnsi"/>
                <w:b/>
                <w:bCs/>
                <w:sz w:val="18"/>
                <w:szCs w:val="18"/>
              </w:rPr>
              <w:t xml:space="preserve"> : </w:t>
            </w:r>
          </w:p>
          <w:p w14:paraId="2F0AE289" w14:textId="72C89067" w:rsidR="00FE14EC" w:rsidRPr="005C490E" w:rsidRDefault="00FE14EC" w:rsidP="009434B6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>• Identifier</w:t>
            </w:r>
            <w:r w:rsidR="00682569">
              <w:rPr>
                <w:rFonts w:cstheme="minorHAnsi"/>
                <w:sz w:val="18"/>
                <w:szCs w:val="18"/>
              </w:rPr>
              <w:t>, comprendre les différents sentiments</w:t>
            </w:r>
            <w:r w:rsidR="00D44830">
              <w:rPr>
                <w:rFonts w:cstheme="minorHAnsi"/>
                <w:sz w:val="18"/>
                <w:szCs w:val="18"/>
              </w:rPr>
              <w:t>, leurs registres d’expression pour développer en les</w:t>
            </w:r>
            <w:r w:rsidRPr="005C490E">
              <w:rPr>
                <w:rFonts w:cstheme="minorHAnsi"/>
                <w:sz w:val="18"/>
                <w:szCs w:val="18"/>
              </w:rPr>
              <w:t xml:space="preserve"> exprim</w:t>
            </w:r>
            <w:r w:rsidR="00D44830">
              <w:rPr>
                <w:rFonts w:cstheme="minorHAnsi"/>
                <w:sz w:val="18"/>
                <w:szCs w:val="18"/>
              </w:rPr>
              <w:t>ant et</w:t>
            </w:r>
            <w:r w:rsidRPr="005C490E">
              <w:rPr>
                <w:rFonts w:cstheme="minorHAnsi"/>
                <w:sz w:val="18"/>
                <w:szCs w:val="18"/>
              </w:rPr>
              <w:t xml:space="preserve"> en les régulant</w:t>
            </w:r>
            <w:r w:rsidR="00D44830">
              <w:rPr>
                <w:rFonts w:cstheme="minorHAnsi"/>
                <w:sz w:val="18"/>
                <w:szCs w:val="18"/>
              </w:rPr>
              <w:t>,</w:t>
            </w:r>
            <w:r w:rsidRPr="005C490E">
              <w:rPr>
                <w:rFonts w:cstheme="minorHAnsi"/>
                <w:sz w:val="18"/>
                <w:szCs w:val="18"/>
              </w:rPr>
              <w:t xml:space="preserve"> ses émotions et ses sentiments</w:t>
            </w:r>
            <w:r w:rsidR="009434B6">
              <w:rPr>
                <w:rFonts w:cstheme="minorHAnsi"/>
                <w:sz w:val="18"/>
                <w:szCs w:val="18"/>
              </w:rPr>
              <w:t xml:space="preserve"> </w:t>
            </w:r>
            <w:r w:rsidR="009434B6">
              <w:rPr>
                <w:rFonts w:cstheme="minorHAnsi"/>
                <w:sz w:val="18"/>
                <w:szCs w:val="18"/>
              </w:rPr>
              <w:lastRenderedPageBreak/>
              <w:t xml:space="preserve">permettant une capacité </w:t>
            </w:r>
            <w:r w:rsidRPr="005C490E">
              <w:rPr>
                <w:rFonts w:cstheme="minorHAnsi"/>
                <w:sz w:val="18"/>
                <w:szCs w:val="18"/>
              </w:rPr>
              <w:t xml:space="preserve">d’écoute et d’empathie. </w:t>
            </w:r>
          </w:p>
        </w:tc>
      </w:tr>
      <w:tr w:rsidR="000C5AF3" w:rsidRPr="00B24BE5" w14:paraId="3B1D9EDF" w14:textId="77777777" w:rsidTr="00F10E69">
        <w:tc>
          <w:tcPr>
            <w:tcW w:w="1665" w:type="dxa"/>
            <w:vMerge/>
          </w:tcPr>
          <w:p w14:paraId="7DA5B05A" w14:textId="77777777" w:rsidR="00FE14EC" w:rsidRPr="005C490E" w:rsidRDefault="00FE14EC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9" w:type="dxa"/>
            <w:shd w:val="clear" w:color="auto" w:fill="F2F2F2" w:themeFill="background1" w:themeFillShade="F2"/>
          </w:tcPr>
          <w:p w14:paraId="2015CEAE" w14:textId="4AF5D1A5" w:rsidR="00FE14EC" w:rsidRPr="00021A1B" w:rsidRDefault="00FE14EC" w:rsidP="00021A1B">
            <w:pPr>
              <w:spacing w:before="80" w:after="8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21A1B">
              <w:rPr>
                <w:rFonts w:cstheme="minorHAnsi"/>
                <w:b/>
                <w:bCs/>
                <w:sz w:val="18"/>
                <w:szCs w:val="18"/>
              </w:rPr>
              <w:t>Séance 2</w:t>
            </w:r>
          </w:p>
          <w:p w14:paraId="6D07058D" w14:textId="77777777" w:rsidR="003130D4" w:rsidRPr="00021A1B" w:rsidRDefault="003130D4" w:rsidP="00021A1B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0F322A4" w14:textId="681CC9E5" w:rsidR="003130D4" w:rsidRPr="00021A1B" w:rsidRDefault="003130D4" w:rsidP="00021A1B">
            <w:pPr>
              <w:pStyle w:val="Paragraphedeliste"/>
              <w:numPr>
                <w:ilvl w:val="0"/>
                <w:numId w:val="1"/>
              </w:num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  <w:r w:rsidRPr="00021A1B">
              <w:rPr>
                <w:rFonts w:cstheme="minorHAnsi"/>
                <w:b/>
                <w:bCs/>
                <w:sz w:val="18"/>
                <w:szCs w:val="18"/>
              </w:rPr>
              <w:t xml:space="preserve">Comment lutter contre le cyberharcèlement ? </w:t>
            </w:r>
          </w:p>
        </w:tc>
        <w:tc>
          <w:tcPr>
            <w:tcW w:w="2906" w:type="dxa"/>
            <w:shd w:val="clear" w:color="auto" w:fill="F2F2F2" w:themeFill="background1" w:themeFillShade="F2"/>
          </w:tcPr>
          <w:p w14:paraId="64527E89" w14:textId="77E0ADD5" w:rsidR="00FE14EC" w:rsidRPr="005C490E" w:rsidRDefault="003B7FC5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 xml:space="preserve">• </w:t>
            </w:r>
            <w:r w:rsidR="00FE14EC" w:rsidRPr="005C490E">
              <w:rPr>
                <w:rFonts w:cstheme="minorHAnsi"/>
                <w:sz w:val="18"/>
                <w:szCs w:val="18"/>
              </w:rPr>
              <w:t xml:space="preserve">Travail sur la loi relative à l’utilisation des réseaux sociaux en France (âge légal de 13 ans) mais aussi les sanctions prévues par la loi contre le cyberharcèlement. </w:t>
            </w:r>
          </w:p>
          <w:p w14:paraId="67E1D077" w14:textId="157E207C" w:rsidR="00FE14EC" w:rsidRPr="005C490E" w:rsidRDefault="003B7FC5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 xml:space="preserve">• </w:t>
            </w:r>
            <w:r w:rsidR="00FE14EC" w:rsidRPr="005C490E">
              <w:rPr>
                <w:rFonts w:cstheme="minorHAnsi"/>
                <w:sz w:val="18"/>
                <w:szCs w:val="18"/>
              </w:rPr>
              <w:t>Quelques conseils à destination de l’usage des réseaux sociaux par les futurs utilisateurs des réseaux sociaux.</w:t>
            </w:r>
          </w:p>
          <w:p w14:paraId="0A84A375" w14:textId="32885B8C" w:rsidR="00FE14EC" w:rsidRPr="005C490E" w:rsidRDefault="000A7AA5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• </w:t>
            </w:r>
            <w:r w:rsidR="009606D9" w:rsidRPr="005C490E">
              <w:rPr>
                <w:rFonts w:cstheme="minorHAnsi"/>
                <w:sz w:val="18"/>
                <w:szCs w:val="18"/>
              </w:rPr>
              <w:t>Recensement</w:t>
            </w:r>
            <w:r w:rsidR="00FE14EC" w:rsidRPr="005C490E">
              <w:rPr>
                <w:rFonts w:cstheme="minorHAnsi"/>
                <w:sz w:val="18"/>
                <w:szCs w:val="18"/>
              </w:rPr>
              <w:t xml:space="preserve"> des aides </w:t>
            </w:r>
            <w:r w:rsidR="009606D9" w:rsidRPr="005C490E">
              <w:rPr>
                <w:rFonts w:cstheme="minorHAnsi"/>
                <w:sz w:val="18"/>
                <w:szCs w:val="18"/>
              </w:rPr>
              <w:t>qui existent pour les</w:t>
            </w:r>
            <w:r w:rsidR="00FE14EC" w:rsidRPr="005C490E">
              <w:rPr>
                <w:rFonts w:cstheme="minorHAnsi"/>
                <w:sz w:val="18"/>
                <w:szCs w:val="18"/>
              </w:rPr>
              <w:t xml:space="preserve"> victimes </w:t>
            </w:r>
            <w:r w:rsidR="009606D9" w:rsidRPr="005C490E">
              <w:rPr>
                <w:rFonts w:cstheme="minorHAnsi"/>
                <w:sz w:val="18"/>
                <w:szCs w:val="18"/>
              </w:rPr>
              <w:t>de cyberharcèlement mais aussi ressources pour les</w:t>
            </w:r>
            <w:r w:rsidR="00FE14EC" w:rsidRPr="005C490E">
              <w:rPr>
                <w:rFonts w:cstheme="minorHAnsi"/>
                <w:sz w:val="18"/>
                <w:szCs w:val="18"/>
              </w:rPr>
              <w:t xml:space="preserve"> témoins de cyberharcèlement. </w:t>
            </w:r>
          </w:p>
        </w:tc>
        <w:tc>
          <w:tcPr>
            <w:tcW w:w="2072" w:type="dxa"/>
            <w:shd w:val="clear" w:color="auto" w:fill="F2F2F2" w:themeFill="background1" w:themeFillShade="F2"/>
          </w:tcPr>
          <w:p w14:paraId="2DEF3D42" w14:textId="77777777" w:rsidR="007F4177" w:rsidRDefault="007F4177" w:rsidP="005F7F93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La culture de la règle et du droit :</w:t>
            </w:r>
          </w:p>
          <w:p w14:paraId="1ADA8BA4" w14:textId="058A396F" w:rsidR="005F7F93" w:rsidRPr="000602AF" w:rsidRDefault="007F4177" w:rsidP="005F7F93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  <w:r w:rsidRPr="007F4177">
              <w:rPr>
                <w:rFonts w:cstheme="minorHAnsi"/>
                <w:b/>
                <w:bCs/>
                <w:sz w:val="18"/>
                <w:szCs w:val="18"/>
              </w:rPr>
              <w:sym w:font="Wingdings" w:char="F0E8"/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5F7F93">
              <w:rPr>
                <w:rFonts w:cstheme="minorHAnsi"/>
                <w:b/>
                <w:bCs/>
                <w:sz w:val="18"/>
                <w:szCs w:val="18"/>
              </w:rPr>
              <w:t>Construire une culture civique</w:t>
            </w:r>
            <w:r w:rsidR="005F7F93" w:rsidRPr="000602AF">
              <w:rPr>
                <w:rFonts w:cstheme="minorHAnsi"/>
                <w:b/>
                <w:bCs/>
                <w:sz w:val="18"/>
                <w:szCs w:val="18"/>
              </w:rPr>
              <w:t xml:space="preserve"> : </w:t>
            </w:r>
          </w:p>
          <w:p w14:paraId="66671546" w14:textId="77777777" w:rsidR="005F7F93" w:rsidRDefault="005F7F93" w:rsidP="005F7F93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• Comprendre les raisons de l’obéissance aux règles et à la loi dans une société démocratique. </w:t>
            </w:r>
          </w:p>
          <w:p w14:paraId="21778146" w14:textId="3CE3F60E" w:rsidR="003B598A" w:rsidRPr="000602AF" w:rsidRDefault="007F4177" w:rsidP="005F7F93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  <w:r w:rsidRPr="007F4177">
              <w:rPr>
                <w:rFonts w:cstheme="minorHAnsi"/>
                <w:b/>
                <w:bCs/>
                <w:sz w:val="18"/>
                <w:szCs w:val="18"/>
              </w:rPr>
              <w:sym w:font="Wingdings" w:char="F0E8"/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B35290">
              <w:rPr>
                <w:rFonts w:cstheme="minorHAnsi"/>
                <w:b/>
                <w:bCs/>
                <w:sz w:val="18"/>
                <w:szCs w:val="18"/>
              </w:rPr>
              <w:t>Acquérir et partager les valeurs de la République</w:t>
            </w:r>
            <w:r w:rsidR="004E7B53" w:rsidRPr="000602AF">
              <w:rPr>
                <w:rFonts w:cstheme="minorHAnsi"/>
                <w:b/>
                <w:bCs/>
                <w:sz w:val="18"/>
                <w:szCs w:val="18"/>
              </w:rPr>
              <w:t xml:space="preserve"> : </w:t>
            </w:r>
          </w:p>
          <w:p w14:paraId="1D7F639F" w14:textId="44DAA0AC" w:rsidR="00746755" w:rsidRPr="005C490E" w:rsidRDefault="00FE14EC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 xml:space="preserve">• </w:t>
            </w:r>
            <w:r w:rsidR="00805DD2">
              <w:rPr>
                <w:rFonts w:cstheme="minorHAnsi"/>
                <w:sz w:val="18"/>
                <w:szCs w:val="18"/>
              </w:rPr>
              <w:t>I</w:t>
            </w:r>
            <w:r w:rsidR="000F43E3">
              <w:rPr>
                <w:rFonts w:cstheme="minorHAnsi"/>
                <w:sz w:val="18"/>
                <w:szCs w:val="18"/>
              </w:rPr>
              <w:t xml:space="preserve">ntégrer le rapport entre les règles et les valeurs </w:t>
            </w:r>
            <w:r w:rsidR="00805DD2">
              <w:rPr>
                <w:rFonts w:cstheme="minorHAnsi"/>
                <w:sz w:val="18"/>
                <w:szCs w:val="18"/>
              </w:rPr>
              <w:t xml:space="preserve">pour comprendre les raisons de </w:t>
            </w:r>
            <w:r w:rsidRPr="005C490E">
              <w:rPr>
                <w:rFonts w:cstheme="minorHAnsi"/>
                <w:sz w:val="18"/>
                <w:szCs w:val="18"/>
              </w:rPr>
              <w:t>l’obéissance aux règles et à la loi dans une société démocratique.</w:t>
            </w:r>
          </w:p>
        </w:tc>
      </w:tr>
      <w:tr w:rsidR="009C7463" w:rsidRPr="00B24BE5" w14:paraId="5F09E443" w14:textId="77777777" w:rsidTr="00AA46A4">
        <w:tc>
          <w:tcPr>
            <w:tcW w:w="1665" w:type="dxa"/>
            <w:vMerge/>
          </w:tcPr>
          <w:p w14:paraId="2B2F5176" w14:textId="77777777" w:rsidR="009C7463" w:rsidRPr="005C490E" w:rsidRDefault="009C7463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397" w:type="dxa"/>
            <w:gridSpan w:val="3"/>
          </w:tcPr>
          <w:p w14:paraId="5E5E3451" w14:textId="2EEA30F4" w:rsidR="009C7463" w:rsidRPr="009C7463" w:rsidRDefault="009C7463" w:rsidP="00021A1B">
            <w:pPr>
              <w:spacing w:before="80" w:after="8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C7463">
              <w:rPr>
                <w:rFonts w:cstheme="minorHAnsi"/>
                <w:b/>
                <w:bCs/>
                <w:sz w:val="18"/>
                <w:szCs w:val="18"/>
              </w:rPr>
              <w:t>ANALYSE ET REALISATION DES AFFICHES</w:t>
            </w:r>
          </w:p>
        </w:tc>
      </w:tr>
      <w:tr w:rsidR="00394FAF" w:rsidRPr="00B24BE5" w14:paraId="72B6A8E8" w14:textId="77777777" w:rsidTr="00F10E69">
        <w:tc>
          <w:tcPr>
            <w:tcW w:w="1665" w:type="dxa"/>
            <w:vMerge/>
          </w:tcPr>
          <w:p w14:paraId="3F2D02EC" w14:textId="77777777" w:rsidR="00394FAF" w:rsidRPr="005C490E" w:rsidRDefault="00394FAF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9" w:type="dxa"/>
          </w:tcPr>
          <w:p w14:paraId="2D03884C" w14:textId="1FEC6545" w:rsidR="00394FAF" w:rsidRPr="00021A1B" w:rsidRDefault="00394FAF" w:rsidP="00021A1B">
            <w:pPr>
              <w:spacing w:before="80" w:after="8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21A1B">
              <w:rPr>
                <w:rFonts w:cstheme="minorHAnsi"/>
                <w:b/>
                <w:bCs/>
                <w:sz w:val="18"/>
                <w:szCs w:val="18"/>
              </w:rPr>
              <w:t>Séance 3</w:t>
            </w:r>
          </w:p>
          <w:p w14:paraId="4BD1428F" w14:textId="77777777" w:rsidR="005625B6" w:rsidRPr="00021A1B" w:rsidRDefault="005625B6" w:rsidP="00021A1B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4A939F9" w14:textId="515ADF11" w:rsidR="005625B6" w:rsidRPr="00021A1B" w:rsidRDefault="005625B6" w:rsidP="00021A1B">
            <w:pPr>
              <w:pStyle w:val="Paragraphedeliste"/>
              <w:numPr>
                <w:ilvl w:val="0"/>
                <w:numId w:val="1"/>
              </w:num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  <w:r w:rsidRPr="00021A1B">
              <w:rPr>
                <w:rFonts w:cstheme="minorHAnsi"/>
                <w:b/>
                <w:bCs/>
                <w:sz w:val="18"/>
                <w:szCs w:val="18"/>
              </w:rPr>
              <w:t xml:space="preserve">Comment les affiches peuvent- elles prévenir les situations de cyberharcèlement ? </w:t>
            </w:r>
          </w:p>
        </w:tc>
        <w:tc>
          <w:tcPr>
            <w:tcW w:w="2906" w:type="dxa"/>
          </w:tcPr>
          <w:p w14:paraId="6BC5E92C" w14:textId="6937D39C" w:rsidR="00394FAF" w:rsidRPr="00F76C7D" w:rsidRDefault="000A7AA5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• </w:t>
            </w:r>
            <w:r w:rsidR="00394FAF" w:rsidRPr="005C490E">
              <w:rPr>
                <w:rFonts w:cstheme="minorHAnsi"/>
                <w:sz w:val="18"/>
                <w:szCs w:val="18"/>
              </w:rPr>
              <w:t xml:space="preserve">Fiche-guide distribuée aux </w:t>
            </w:r>
            <w:proofErr w:type="gramStart"/>
            <w:r w:rsidR="00394FAF" w:rsidRPr="005C490E">
              <w:rPr>
                <w:rFonts w:cstheme="minorHAnsi"/>
                <w:sz w:val="18"/>
                <w:szCs w:val="18"/>
              </w:rPr>
              <w:t>élèves</w:t>
            </w:r>
            <w:r w:rsidR="00F76C7D">
              <w:rPr>
                <w:rFonts w:cstheme="minorHAnsi"/>
                <w:sz w:val="18"/>
                <w:szCs w:val="18"/>
              </w:rPr>
              <w:t xml:space="preserve">  </w:t>
            </w:r>
            <w:r w:rsidR="00F76C7D" w:rsidRPr="00F76C7D">
              <w:rPr>
                <w:rFonts w:cstheme="minorHAnsi"/>
                <w:sz w:val="18"/>
                <w:szCs w:val="18"/>
              </w:rPr>
              <w:t>(</w:t>
            </w:r>
            <w:proofErr w:type="gramEnd"/>
            <w:r w:rsidR="00F76C7D">
              <w:rPr>
                <w:rFonts w:cstheme="minorHAnsi"/>
                <w:sz w:val="18"/>
                <w:szCs w:val="18"/>
              </w:rPr>
              <w:t xml:space="preserve">fiche réalisée grâce au </w:t>
            </w:r>
            <w:r w:rsidR="00F76C7D" w:rsidRPr="00F76C7D">
              <w:rPr>
                <w:rFonts w:cstheme="minorHAnsi"/>
                <w:sz w:val="18"/>
                <w:szCs w:val="18"/>
              </w:rPr>
              <w:t xml:space="preserve">site </w:t>
            </w:r>
            <w:proofErr w:type="spellStart"/>
            <w:r w:rsidR="00F76C7D" w:rsidRPr="00F76C7D">
              <w:rPr>
                <w:rFonts w:cstheme="minorHAnsi"/>
                <w:sz w:val="18"/>
                <w:szCs w:val="18"/>
              </w:rPr>
              <w:t>Eduscol</w:t>
            </w:r>
            <w:proofErr w:type="spellEnd"/>
            <w:r w:rsidR="00F76C7D" w:rsidRPr="00F76C7D">
              <w:rPr>
                <w:rFonts w:cstheme="minorHAnsi"/>
                <w:sz w:val="18"/>
                <w:szCs w:val="18"/>
              </w:rPr>
              <w:t xml:space="preserve"> dans le cadre de la lutte contre le harcèlement scolaire </w:t>
            </w:r>
            <w:r w:rsidR="00F76C7D">
              <w:rPr>
                <w:rFonts w:cstheme="minorHAnsi"/>
                <w:sz w:val="18"/>
                <w:szCs w:val="18"/>
              </w:rPr>
              <w:t xml:space="preserve">- </w:t>
            </w:r>
            <w:r w:rsidR="00F76C7D" w:rsidRPr="00F76C7D">
              <w:rPr>
                <w:rFonts w:cstheme="minorHAnsi"/>
                <w:sz w:val="18"/>
                <w:szCs w:val="18"/>
              </w:rPr>
              <w:t xml:space="preserve">voir </w:t>
            </w:r>
            <w:r w:rsidR="00F76C7D">
              <w:rPr>
                <w:rFonts w:cstheme="minorHAnsi"/>
                <w:sz w:val="18"/>
                <w:szCs w:val="18"/>
              </w:rPr>
              <w:t xml:space="preserve">le </w:t>
            </w:r>
            <w:r w:rsidR="00F76C7D" w:rsidRPr="00F76C7D">
              <w:rPr>
                <w:rFonts w:cstheme="minorHAnsi"/>
                <w:sz w:val="18"/>
                <w:szCs w:val="18"/>
              </w:rPr>
              <w:t>lien dans la sitographie)</w:t>
            </w:r>
            <w:r w:rsidR="00F76C7D">
              <w:rPr>
                <w:rFonts w:cstheme="minorHAnsi"/>
                <w:sz w:val="18"/>
                <w:szCs w:val="18"/>
              </w:rPr>
              <w:t>.</w:t>
            </w:r>
            <w:r w:rsidR="000F7561">
              <w:rPr>
                <w:rFonts w:cstheme="minorHAnsi"/>
                <w:sz w:val="18"/>
                <w:szCs w:val="18"/>
              </w:rPr>
              <w:t xml:space="preserve"> </w:t>
            </w:r>
            <w:r w:rsidR="000F7561" w:rsidRPr="000F7561">
              <w:rPr>
                <w:rFonts w:cstheme="minorHAnsi"/>
                <w:b/>
                <w:bCs/>
                <w:sz w:val="18"/>
                <w:szCs w:val="18"/>
              </w:rPr>
              <w:t>Annexe 1</w:t>
            </w:r>
            <w:r w:rsidR="000F7561">
              <w:rPr>
                <w:rFonts w:cstheme="minorHAnsi"/>
                <w:sz w:val="18"/>
                <w:szCs w:val="18"/>
              </w:rPr>
              <w:t xml:space="preserve">. </w:t>
            </w:r>
          </w:p>
          <w:p w14:paraId="5F3871C6" w14:textId="1608227D" w:rsidR="00394FAF" w:rsidRPr="005C490E" w:rsidRDefault="000A7AA5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• </w:t>
            </w:r>
            <w:r w:rsidR="00394FAF" w:rsidRPr="005C490E">
              <w:rPr>
                <w:rFonts w:cstheme="minorHAnsi"/>
                <w:sz w:val="18"/>
                <w:szCs w:val="18"/>
              </w:rPr>
              <w:t>Analyse d’une affiche de lutte contre le cyberharcèlement. Dans un premier temps, les élèves répondent seuls aux questions. Puis il y a un temps de reprise collective.</w:t>
            </w:r>
          </w:p>
          <w:p w14:paraId="4B21E537" w14:textId="3841DA15" w:rsidR="00394FAF" w:rsidRPr="005C490E" w:rsidRDefault="009E679B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• </w:t>
            </w:r>
            <w:r w:rsidR="00394FAF" w:rsidRPr="005C490E">
              <w:rPr>
                <w:rFonts w:cstheme="minorHAnsi"/>
                <w:sz w:val="18"/>
                <w:szCs w:val="18"/>
              </w:rPr>
              <w:t>Constitution des binômes de travail.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394FAF" w:rsidRPr="005C490E">
              <w:rPr>
                <w:rFonts w:cstheme="minorHAnsi"/>
                <w:sz w:val="18"/>
                <w:szCs w:val="18"/>
              </w:rPr>
              <w:t>Au brouillon, les élèves commencent à élaborer leur slogan</w:t>
            </w:r>
            <w:r>
              <w:rPr>
                <w:rFonts w:cstheme="minorHAnsi"/>
                <w:sz w:val="18"/>
                <w:szCs w:val="18"/>
              </w:rPr>
              <w:t xml:space="preserve"> et</w:t>
            </w:r>
            <w:r w:rsidR="00394FAF" w:rsidRPr="005C490E">
              <w:rPr>
                <w:rFonts w:cstheme="minorHAnsi"/>
                <w:sz w:val="18"/>
                <w:szCs w:val="18"/>
              </w:rPr>
              <w:t xml:space="preserve"> à réfléchir à leur choix d’illustration. </w:t>
            </w:r>
          </w:p>
        </w:tc>
        <w:tc>
          <w:tcPr>
            <w:tcW w:w="2072" w:type="dxa"/>
            <w:vMerge w:val="restart"/>
          </w:tcPr>
          <w:p w14:paraId="2FDF09BB" w14:textId="057F2611" w:rsidR="00294905" w:rsidRPr="00294905" w:rsidRDefault="001861EE" w:rsidP="00021A1B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  <w:r w:rsidRPr="00294905">
              <w:rPr>
                <w:rFonts w:cstheme="minorHAnsi"/>
                <w:b/>
                <w:bCs/>
                <w:sz w:val="18"/>
                <w:szCs w:val="18"/>
              </w:rPr>
              <w:t>Éducation</w:t>
            </w:r>
            <w:r w:rsidR="00294905" w:rsidRPr="00294905">
              <w:rPr>
                <w:rFonts w:cstheme="minorHAnsi"/>
                <w:b/>
                <w:bCs/>
                <w:sz w:val="18"/>
                <w:szCs w:val="18"/>
              </w:rPr>
              <w:t xml:space="preserve"> aux médias et à l’information</w:t>
            </w:r>
            <w:r>
              <w:rPr>
                <w:rFonts w:cstheme="minorHAnsi"/>
                <w:b/>
                <w:bCs/>
                <w:sz w:val="18"/>
                <w:szCs w:val="18"/>
              </w:rPr>
              <w:t> :</w:t>
            </w:r>
          </w:p>
          <w:p w14:paraId="097F7A98" w14:textId="532AE6A4" w:rsidR="00394FAF" w:rsidRPr="005C490E" w:rsidRDefault="007C1AA6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 xml:space="preserve">• </w:t>
            </w:r>
            <w:r w:rsidR="004E7B53">
              <w:rPr>
                <w:rFonts w:cstheme="minorHAnsi"/>
                <w:sz w:val="18"/>
                <w:szCs w:val="18"/>
              </w:rPr>
              <w:t>P</w:t>
            </w:r>
            <w:r w:rsidRPr="005C490E">
              <w:rPr>
                <w:rFonts w:cstheme="minorHAnsi"/>
                <w:sz w:val="18"/>
                <w:szCs w:val="18"/>
              </w:rPr>
              <w:t>ratiquer différents langages</w:t>
            </w:r>
            <w:r w:rsidR="00782D7E" w:rsidRPr="005C490E">
              <w:rPr>
                <w:rFonts w:cstheme="minorHAnsi"/>
                <w:sz w:val="18"/>
                <w:szCs w:val="18"/>
              </w:rPr>
              <w:t xml:space="preserve"> </w:t>
            </w:r>
            <w:r w:rsidR="00782D7E" w:rsidRPr="005C490E">
              <w:rPr>
                <w:rFonts w:cstheme="minorHAnsi"/>
                <w:sz w:val="18"/>
                <w:szCs w:val="18"/>
              </w:rPr>
              <w:sym w:font="Wingdings" w:char="F0E8"/>
            </w:r>
            <w:r w:rsidR="00782D7E" w:rsidRPr="005C490E">
              <w:rPr>
                <w:rFonts w:cstheme="minorHAnsi"/>
                <w:sz w:val="18"/>
                <w:szCs w:val="18"/>
              </w:rPr>
              <w:t xml:space="preserve"> Réaliser une production graphique.  </w:t>
            </w:r>
          </w:p>
          <w:p w14:paraId="751F1688" w14:textId="1222913F" w:rsidR="004E7B53" w:rsidRPr="005C490E" w:rsidRDefault="004E7B53" w:rsidP="004E7B53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>• S’informer dans le monde du numérique.</w:t>
            </w:r>
            <w:r w:rsidR="00BD4D8D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53BCD56C" w14:textId="77777777" w:rsidR="007C1AA6" w:rsidRPr="005C490E" w:rsidRDefault="007C1AA6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  <w:p w14:paraId="63E6E4C8" w14:textId="77777777" w:rsidR="00DC3B07" w:rsidRDefault="00DC3B07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  <w:p w14:paraId="7F913A08" w14:textId="77777777" w:rsidR="00B30F79" w:rsidRDefault="00B30F79" w:rsidP="00021A1B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  <w:r w:rsidRPr="00B30F79">
              <w:rPr>
                <w:rFonts w:cstheme="minorHAnsi"/>
                <w:b/>
                <w:bCs/>
                <w:sz w:val="18"/>
                <w:szCs w:val="18"/>
              </w:rPr>
              <w:t xml:space="preserve">La culture de l’engagement </w:t>
            </w:r>
          </w:p>
          <w:p w14:paraId="27750A54" w14:textId="168EF55B" w:rsidR="004E7B53" w:rsidRPr="00B30F79" w:rsidRDefault="00B30F79" w:rsidP="00021A1B">
            <w:pPr>
              <w:spacing w:before="80" w:after="80"/>
              <w:rPr>
                <w:rFonts w:cstheme="minorHAnsi"/>
                <w:b/>
                <w:bCs/>
                <w:sz w:val="18"/>
                <w:szCs w:val="18"/>
              </w:rPr>
            </w:pPr>
            <w:r w:rsidRPr="00B30F79">
              <w:rPr>
                <w:rFonts w:cstheme="minorHAnsi"/>
                <w:b/>
                <w:bCs/>
                <w:sz w:val="18"/>
                <w:szCs w:val="18"/>
              </w:rPr>
              <w:t>(</w:t>
            </w:r>
            <w:proofErr w:type="gramStart"/>
            <w:r w:rsidRPr="00B30F79">
              <w:rPr>
                <w:rFonts w:cstheme="minorHAnsi"/>
                <w:b/>
                <w:bCs/>
                <w:sz w:val="18"/>
                <w:szCs w:val="18"/>
              </w:rPr>
              <w:t>c</w:t>
            </w:r>
            <w:r w:rsidR="00FF42BC" w:rsidRPr="00B30F79">
              <w:rPr>
                <w:rFonts w:cstheme="minorHAnsi"/>
                <w:b/>
                <w:bCs/>
                <w:sz w:val="18"/>
                <w:szCs w:val="18"/>
              </w:rPr>
              <w:t>onstruire</w:t>
            </w:r>
            <w:proofErr w:type="gramEnd"/>
            <w:r w:rsidR="00FF42BC" w:rsidRPr="00B30F79">
              <w:rPr>
                <w:rFonts w:cstheme="minorHAnsi"/>
                <w:b/>
                <w:bCs/>
                <w:sz w:val="18"/>
                <w:szCs w:val="18"/>
              </w:rPr>
              <w:t xml:space="preserve"> une culture civique</w:t>
            </w:r>
            <w:r w:rsidR="000602AF" w:rsidRPr="00B30F79">
              <w:rPr>
                <w:rFonts w:cstheme="minorHAnsi"/>
                <w:b/>
                <w:bCs/>
                <w:sz w:val="18"/>
                <w:szCs w:val="18"/>
              </w:rPr>
              <w:t> </w:t>
            </w:r>
            <w:r w:rsidRPr="00B30F79">
              <w:rPr>
                <w:rFonts w:cstheme="minorHAnsi"/>
                <w:b/>
                <w:bCs/>
                <w:sz w:val="18"/>
                <w:szCs w:val="18"/>
              </w:rPr>
              <w:t xml:space="preserve">) </w:t>
            </w:r>
            <w:r w:rsidR="000602AF" w:rsidRPr="00B30F79">
              <w:rPr>
                <w:rFonts w:cstheme="minorHAnsi"/>
                <w:b/>
                <w:bCs/>
                <w:sz w:val="18"/>
                <w:szCs w:val="18"/>
              </w:rPr>
              <w:t xml:space="preserve">: </w:t>
            </w:r>
          </w:p>
          <w:p w14:paraId="6E634E10" w14:textId="0B95C8BB" w:rsidR="00DC3B07" w:rsidRPr="005C490E" w:rsidRDefault="00DC3B07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 xml:space="preserve">• </w:t>
            </w:r>
            <w:r w:rsidR="00377282">
              <w:rPr>
                <w:rFonts w:cstheme="minorHAnsi"/>
                <w:sz w:val="18"/>
                <w:szCs w:val="18"/>
              </w:rPr>
              <w:t xml:space="preserve">S’engager et assumer des responsabilités dans l’établissement et prendre en charge des aspects de la vie collective </w:t>
            </w:r>
            <w:r w:rsidR="00A7128D">
              <w:rPr>
                <w:rFonts w:cstheme="minorHAnsi"/>
                <w:sz w:val="18"/>
                <w:szCs w:val="18"/>
              </w:rPr>
              <w:t xml:space="preserve">et </w:t>
            </w:r>
            <w:r w:rsidRPr="005C490E">
              <w:rPr>
                <w:rFonts w:cstheme="minorHAnsi"/>
                <w:sz w:val="18"/>
                <w:szCs w:val="18"/>
              </w:rPr>
              <w:t>développer une conscience ci</w:t>
            </w:r>
            <w:r w:rsidR="00A7128D">
              <w:rPr>
                <w:rFonts w:cstheme="minorHAnsi"/>
                <w:sz w:val="18"/>
                <w:szCs w:val="18"/>
              </w:rPr>
              <w:t>vique.</w:t>
            </w:r>
          </w:p>
        </w:tc>
      </w:tr>
      <w:tr w:rsidR="0043061F" w:rsidRPr="00B24BE5" w14:paraId="50BBD953" w14:textId="77777777" w:rsidTr="00F10E69">
        <w:tc>
          <w:tcPr>
            <w:tcW w:w="1665" w:type="dxa"/>
            <w:vMerge w:val="restart"/>
          </w:tcPr>
          <w:p w14:paraId="4F880BAF" w14:textId="53D07F5C" w:rsidR="0043061F" w:rsidRPr="005C490E" w:rsidRDefault="0043061F" w:rsidP="00EB47B7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>Séances menées soit par l’enseignant d’EMC, soit par l’enseignant de français, soit par l’enseignant d’arts plastiques</w:t>
            </w:r>
            <w:r w:rsidR="005F4E4D">
              <w:rPr>
                <w:rFonts w:cstheme="minorHAnsi"/>
                <w:sz w:val="18"/>
                <w:szCs w:val="18"/>
              </w:rPr>
              <w:t xml:space="preserve"> soit par le</w:t>
            </w:r>
            <w:r w:rsidR="007251AF">
              <w:rPr>
                <w:rFonts w:cstheme="minorHAnsi"/>
                <w:sz w:val="18"/>
                <w:szCs w:val="18"/>
              </w:rPr>
              <w:t xml:space="preserve"> professeur documentaliste.</w:t>
            </w:r>
          </w:p>
          <w:p w14:paraId="7830F418" w14:textId="3F057849" w:rsidR="0043061F" w:rsidRPr="005C490E" w:rsidRDefault="0043061F" w:rsidP="00EB47B7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>Lieu : Salle informatique</w:t>
            </w:r>
            <w:r w:rsidR="00754E39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419" w:type="dxa"/>
          </w:tcPr>
          <w:p w14:paraId="6E4FCFB7" w14:textId="77777777" w:rsidR="0043061F" w:rsidRPr="00021A1B" w:rsidRDefault="0043061F" w:rsidP="00021A1B">
            <w:pPr>
              <w:spacing w:before="80" w:after="8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21A1B">
              <w:rPr>
                <w:rFonts w:cstheme="minorHAnsi"/>
                <w:b/>
                <w:bCs/>
                <w:sz w:val="18"/>
                <w:szCs w:val="18"/>
              </w:rPr>
              <w:t>Séance 4</w:t>
            </w:r>
          </w:p>
          <w:p w14:paraId="03B94CC4" w14:textId="2FB01F3A" w:rsidR="0043061F" w:rsidRPr="00021A1B" w:rsidRDefault="0043061F" w:rsidP="00021A1B">
            <w:pPr>
              <w:spacing w:before="80" w:after="8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06" w:type="dxa"/>
            <w:vMerge w:val="restart"/>
          </w:tcPr>
          <w:p w14:paraId="6F4F89A8" w14:textId="23C7555F" w:rsidR="0043061F" w:rsidRDefault="0043061F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En suivant la fiche-guide, les élèves réalisent leur affiche. Ils peuvent le faire sur un document </w:t>
            </w:r>
            <w:r w:rsidR="002607C0" w:rsidRPr="00652B85">
              <w:rPr>
                <w:rFonts w:cstheme="minorHAnsi"/>
                <w:b/>
                <w:bCs/>
                <w:sz w:val="18"/>
                <w:szCs w:val="18"/>
              </w:rPr>
              <w:t>OpenOffice (</w:t>
            </w:r>
            <w:proofErr w:type="spellStart"/>
            <w:r w:rsidR="002607C0" w:rsidRPr="00652B85">
              <w:rPr>
                <w:rFonts w:cstheme="minorHAnsi"/>
                <w:b/>
                <w:bCs/>
                <w:sz w:val="18"/>
                <w:szCs w:val="18"/>
              </w:rPr>
              <w:t>writer</w:t>
            </w:r>
            <w:proofErr w:type="spellEnd"/>
            <w:r w:rsidR="000C4A4B">
              <w:rPr>
                <w:rFonts w:cstheme="minorHAnsi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="000C4A4B">
              <w:rPr>
                <w:rFonts w:cstheme="minorHAnsi"/>
                <w:b/>
                <w:bCs/>
                <w:sz w:val="18"/>
                <w:szCs w:val="18"/>
              </w:rPr>
              <w:t>impress</w:t>
            </w:r>
            <w:proofErr w:type="spellEnd"/>
            <w:r w:rsidR="002607C0" w:rsidRPr="00652B85">
              <w:rPr>
                <w:rFonts w:cstheme="minorHAnsi"/>
                <w:b/>
                <w:bCs/>
                <w:sz w:val="18"/>
                <w:szCs w:val="18"/>
              </w:rPr>
              <w:t>)</w:t>
            </w:r>
            <w:r w:rsidR="002607C0">
              <w:rPr>
                <w:rFonts w:cstheme="minorHAnsi"/>
                <w:sz w:val="18"/>
                <w:szCs w:val="18"/>
              </w:rPr>
              <w:t xml:space="preserve">. </w:t>
            </w:r>
          </w:p>
          <w:p w14:paraId="6D0A69F9" w14:textId="77777777" w:rsidR="00194ED1" w:rsidRDefault="00194ED1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  <w:p w14:paraId="76C29FC4" w14:textId="706AD3D9" w:rsidR="0043061F" w:rsidRPr="005C490E" w:rsidRDefault="0043061F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Note : les élèves doivent bien penser à sauvegarder leurs travaux sur leur espace de travail</w:t>
            </w:r>
            <w:r w:rsidR="005454CE">
              <w:rPr>
                <w:rFonts w:cstheme="minorHAnsi"/>
                <w:sz w:val="18"/>
                <w:szCs w:val="18"/>
              </w:rPr>
              <w:t xml:space="preserve"> ou éventuellement sur une clé USB. </w:t>
            </w:r>
          </w:p>
        </w:tc>
        <w:tc>
          <w:tcPr>
            <w:tcW w:w="2072" w:type="dxa"/>
            <w:vMerge/>
          </w:tcPr>
          <w:p w14:paraId="2378149F" w14:textId="77777777" w:rsidR="0043061F" w:rsidRPr="005C490E" w:rsidRDefault="0043061F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</w:tc>
      </w:tr>
      <w:tr w:rsidR="0043061F" w:rsidRPr="00B24BE5" w14:paraId="332BC83E" w14:textId="77777777" w:rsidTr="00F10E69">
        <w:tc>
          <w:tcPr>
            <w:tcW w:w="1665" w:type="dxa"/>
            <w:vMerge/>
          </w:tcPr>
          <w:p w14:paraId="13E10BB1" w14:textId="77777777" w:rsidR="0043061F" w:rsidRPr="005C490E" w:rsidRDefault="0043061F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9" w:type="dxa"/>
          </w:tcPr>
          <w:p w14:paraId="101A943F" w14:textId="77777777" w:rsidR="0043061F" w:rsidRPr="00021A1B" w:rsidRDefault="0043061F" w:rsidP="00021A1B">
            <w:pPr>
              <w:spacing w:before="80" w:after="8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21A1B">
              <w:rPr>
                <w:rFonts w:cstheme="minorHAnsi"/>
                <w:b/>
                <w:bCs/>
                <w:sz w:val="18"/>
                <w:szCs w:val="18"/>
              </w:rPr>
              <w:t>Séance 5</w:t>
            </w:r>
          </w:p>
          <w:p w14:paraId="3B8A47D6" w14:textId="4DE5DC68" w:rsidR="0043061F" w:rsidRPr="00021A1B" w:rsidRDefault="0043061F" w:rsidP="00021A1B">
            <w:pPr>
              <w:spacing w:before="80" w:after="8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06" w:type="dxa"/>
            <w:vMerge/>
          </w:tcPr>
          <w:p w14:paraId="42F2C1F8" w14:textId="77777777" w:rsidR="0043061F" w:rsidRPr="005C490E" w:rsidRDefault="0043061F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072" w:type="dxa"/>
            <w:vMerge/>
          </w:tcPr>
          <w:p w14:paraId="76083024" w14:textId="77777777" w:rsidR="0043061F" w:rsidRPr="005C490E" w:rsidRDefault="0043061F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</w:tc>
      </w:tr>
      <w:tr w:rsidR="00F10E69" w:rsidRPr="00B24BE5" w14:paraId="4A0FBDC9" w14:textId="77777777" w:rsidTr="00F10E69">
        <w:tc>
          <w:tcPr>
            <w:tcW w:w="4084" w:type="dxa"/>
            <w:gridSpan w:val="2"/>
          </w:tcPr>
          <w:p w14:paraId="74A023EE" w14:textId="5A51E06D" w:rsidR="00F10E69" w:rsidRPr="00021A1B" w:rsidRDefault="00F10E69" w:rsidP="00021A1B">
            <w:pPr>
              <w:spacing w:before="80" w:after="8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21A1B">
              <w:rPr>
                <w:rFonts w:cstheme="minorHAnsi"/>
                <w:b/>
                <w:bCs/>
                <w:sz w:val="18"/>
                <w:szCs w:val="18"/>
              </w:rPr>
              <w:t>En dehors des heures de cours</w:t>
            </w:r>
          </w:p>
        </w:tc>
        <w:tc>
          <w:tcPr>
            <w:tcW w:w="2906" w:type="dxa"/>
          </w:tcPr>
          <w:p w14:paraId="3E8F66C2" w14:textId="0C6C5C01" w:rsidR="00F10E69" w:rsidRPr="005C490E" w:rsidRDefault="00F10E69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 xml:space="preserve">Les élèves préparent en autonomie la présentation orale de leur affiche. </w:t>
            </w:r>
          </w:p>
        </w:tc>
        <w:tc>
          <w:tcPr>
            <w:tcW w:w="2072" w:type="dxa"/>
            <w:vMerge w:val="restart"/>
          </w:tcPr>
          <w:p w14:paraId="3D3C589C" w14:textId="77777777" w:rsidR="00F10E69" w:rsidRDefault="00F10E69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  <w:p w14:paraId="1DDD6431" w14:textId="77777777" w:rsidR="00F10E69" w:rsidRDefault="00F10E69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  <w:p w14:paraId="38B709BB" w14:textId="4F201BF5" w:rsidR="00F10E69" w:rsidRDefault="00F10E69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>• S’exprimer à l’oral pour penser, communiquer et échanger.</w:t>
            </w:r>
          </w:p>
          <w:p w14:paraId="122E9490" w14:textId="77777777" w:rsidR="00E95ECA" w:rsidRDefault="00E95ECA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  <w:p w14:paraId="6878E89F" w14:textId="38700812" w:rsidR="00F10E69" w:rsidRPr="00B30F79" w:rsidRDefault="00B30F79" w:rsidP="000602AF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 w:rsidRPr="00B30F79">
              <w:rPr>
                <w:rFonts w:cstheme="minorHAnsi"/>
                <w:b/>
                <w:bCs/>
                <w:sz w:val="18"/>
                <w:szCs w:val="18"/>
              </w:rPr>
              <w:lastRenderedPageBreak/>
              <w:t>La culture du jugement (r</w:t>
            </w:r>
            <w:r w:rsidR="009331AE" w:rsidRPr="00B30F79">
              <w:rPr>
                <w:rFonts w:cstheme="minorHAnsi"/>
                <w:b/>
                <w:bCs/>
                <w:sz w:val="18"/>
                <w:szCs w:val="18"/>
              </w:rPr>
              <w:t>especter autrui</w:t>
            </w:r>
            <w:r w:rsidRPr="00B30F79">
              <w:rPr>
                <w:rFonts w:cstheme="minorHAnsi"/>
                <w:b/>
                <w:bCs/>
                <w:sz w:val="18"/>
                <w:szCs w:val="18"/>
              </w:rPr>
              <w:t>)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F10E69" w:rsidRPr="000602AF">
              <w:rPr>
                <w:rFonts w:cstheme="minorHAnsi"/>
                <w:b/>
                <w:bCs/>
                <w:sz w:val="18"/>
                <w:szCs w:val="18"/>
              </w:rPr>
              <w:t xml:space="preserve">: </w:t>
            </w:r>
          </w:p>
          <w:p w14:paraId="1E65FFB6" w14:textId="524EE843" w:rsidR="00F10E69" w:rsidRPr="005C490E" w:rsidRDefault="00F10E69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 xml:space="preserve">• </w:t>
            </w:r>
            <w:r w:rsidR="005F7F93">
              <w:rPr>
                <w:rFonts w:cstheme="minorHAnsi"/>
                <w:sz w:val="18"/>
                <w:szCs w:val="18"/>
              </w:rPr>
              <w:t>Ê</w:t>
            </w:r>
            <w:r w:rsidR="009D5500">
              <w:rPr>
                <w:rFonts w:cstheme="minorHAnsi"/>
                <w:sz w:val="18"/>
                <w:szCs w:val="18"/>
              </w:rPr>
              <w:t xml:space="preserve">tre capable de confronter </w:t>
            </w:r>
            <w:r w:rsidR="009F2B2D">
              <w:rPr>
                <w:rFonts w:cstheme="minorHAnsi"/>
                <w:sz w:val="18"/>
                <w:szCs w:val="18"/>
              </w:rPr>
              <w:t>ses jugements à ceux d’autrui dans une discussion argumenté</w:t>
            </w:r>
            <w:r w:rsidR="00097FD5">
              <w:rPr>
                <w:rFonts w:cstheme="minorHAnsi"/>
                <w:sz w:val="18"/>
                <w:szCs w:val="18"/>
              </w:rPr>
              <w:t>e</w:t>
            </w:r>
            <w:r w:rsidR="009F2B2D">
              <w:rPr>
                <w:rFonts w:cstheme="minorHAnsi"/>
                <w:sz w:val="18"/>
                <w:szCs w:val="18"/>
              </w:rPr>
              <w:t xml:space="preserve"> et </w:t>
            </w:r>
            <w:r w:rsidR="00097FD5">
              <w:rPr>
                <w:rFonts w:cstheme="minorHAnsi"/>
                <w:sz w:val="18"/>
                <w:szCs w:val="18"/>
              </w:rPr>
              <w:t xml:space="preserve">réglée tout en développant des aptitudes au discernement et à la </w:t>
            </w:r>
            <w:r w:rsidR="005F7F93">
              <w:rPr>
                <w:rFonts w:cstheme="minorHAnsi"/>
                <w:sz w:val="18"/>
                <w:szCs w:val="18"/>
              </w:rPr>
              <w:t>réflexion</w:t>
            </w:r>
            <w:r w:rsidR="00097FD5">
              <w:rPr>
                <w:rFonts w:cstheme="minorHAnsi"/>
                <w:sz w:val="18"/>
                <w:szCs w:val="18"/>
              </w:rPr>
              <w:t xml:space="preserve"> critique. </w:t>
            </w:r>
          </w:p>
        </w:tc>
      </w:tr>
      <w:tr w:rsidR="00F10E69" w:rsidRPr="00B24BE5" w14:paraId="3DCC11F7" w14:textId="77777777" w:rsidTr="00F10E69">
        <w:tc>
          <w:tcPr>
            <w:tcW w:w="1665" w:type="dxa"/>
          </w:tcPr>
          <w:p w14:paraId="1818CF33" w14:textId="77777777" w:rsidR="00754E39" w:rsidRDefault="00754E39" w:rsidP="00EB47B7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</w:p>
          <w:p w14:paraId="49F0441B" w14:textId="72DC8344" w:rsidR="00F10E69" w:rsidRDefault="00F10E69" w:rsidP="00EB47B7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 xml:space="preserve">Séance menée par l’enseignant d’EMC qui peut être accompagné par un </w:t>
            </w:r>
            <w:r w:rsidRPr="005C490E">
              <w:rPr>
                <w:rFonts w:cstheme="minorHAnsi"/>
                <w:sz w:val="18"/>
                <w:szCs w:val="18"/>
              </w:rPr>
              <w:lastRenderedPageBreak/>
              <w:t>autre enseignant ayant participé au projet</w:t>
            </w:r>
            <w:r w:rsidR="00754E39">
              <w:rPr>
                <w:rFonts w:cstheme="minorHAnsi"/>
                <w:sz w:val="18"/>
                <w:szCs w:val="18"/>
              </w:rPr>
              <w:t>.</w:t>
            </w:r>
          </w:p>
          <w:p w14:paraId="1CCF5E72" w14:textId="77777777" w:rsidR="00754E39" w:rsidRPr="005C490E" w:rsidRDefault="00754E39" w:rsidP="00EB47B7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</w:p>
          <w:p w14:paraId="217189D7" w14:textId="4FE453E6" w:rsidR="00F10E69" w:rsidRPr="005C490E" w:rsidRDefault="00F10E69" w:rsidP="00EB47B7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  <w:r w:rsidRPr="005C490E">
              <w:rPr>
                <w:rFonts w:cstheme="minorHAnsi"/>
                <w:sz w:val="18"/>
                <w:szCs w:val="18"/>
              </w:rPr>
              <w:t>Lieu : Salle de classe</w:t>
            </w:r>
            <w:r w:rsidR="00754E39">
              <w:rPr>
                <w:rFonts w:cstheme="minorHAnsi"/>
                <w:sz w:val="18"/>
                <w:szCs w:val="18"/>
              </w:rPr>
              <w:t>.</w:t>
            </w:r>
          </w:p>
          <w:p w14:paraId="7DA38640" w14:textId="216F67DD" w:rsidR="00F10E69" w:rsidRPr="005C490E" w:rsidRDefault="00F10E69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9" w:type="dxa"/>
          </w:tcPr>
          <w:p w14:paraId="2F382B9B" w14:textId="77777777" w:rsidR="00F10E69" w:rsidRPr="00021A1B" w:rsidRDefault="00F10E69" w:rsidP="00021A1B">
            <w:pPr>
              <w:spacing w:before="80" w:after="8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021A1B">
              <w:rPr>
                <w:rFonts w:cstheme="minorHAnsi"/>
                <w:b/>
                <w:bCs/>
                <w:sz w:val="18"/>
                <w:szCs w:val="18"/>
              </w:rPr>
              <w:lastRenderedPageBreak/>
              <w:t>Séance 6</w:t>
            </w:r>
          </w:p>
          <w:p w14:paraId="05624E13" w14:textId="0A80AEE1" w:rsidR="00F10E69" w:rsidRPr="005C490E" w:rsidRDefault="00F10E69" w:rsidP="00021A1B">
            <w:pPr>
              <w:spacing w:before="80" w:after="80"/>
              <w:jc w:val="center"/>
              <w:rPr>
                <w:rFonts w:cstheme="minorHAnsi"/>
                <w:sz w:val="18"/>
                <w:szCs w:val="18"/>
              </w:rPr>
            </w:pPr>
            <w:r w:rsidRPr="00021A1B">
              <w:rPr>
                <w:rFonts w:cstheme="minorHAnsi"/>
                <w:b/>
                <w:bCs/>
                <w:sz w:val="18"/>
                <w:szCs w:val="18"/>
              </w:rPr>
              <w:t>Évaluation des affiches</w:t>
            </w:r>
          </w:p>
        </w:tc>
        <w:tc>
          <w:tcPr>
            <w:tcW w:w="2906" w:type="dxa"/>
          </w:tcPr>
          <w:p w14:paraId="1321FE38" w14:textId="1AC7B64E" w:rsidR="00194ED1" w:rsidRDefault="00F10E69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• </w:t>
            </w:r>
            <w:r w:rsidRPr="005C490E">
              <w:rPr>
                <w:rFonts w:cstheme="minorHAnsi"/>
                <w:sz w:val="18"/>
                <w:szCs w:val="18"/>
              </w:rPr>
              <w:t>Par binôme, les élèves présentent leur affiche</w:t>
            </w:r>
            <w:r>
              <w:rPr>
                <w:rFonts w:cstheme="minorHAnsi"/>
                <w:sz w:val="18"/>
                <w:szCs w:val="18"/>
              </w:rPr>
              <w:t xml:space="preserve"> à toute la classe</w:t>
            </w:r>
            <w:r w:rsidRPr="005C490E">
              <w:rPr>
                <w:rFonts w:cstheme="minorHAnsi"/>
                <w:sz w:val="18"/>
                <w:szCs w:val="18"/>
              </w:rPr>
              <w:t>. Ils expliquent le processus de création de leur affiche et justifient leurs choix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  <w:p w14:paraId="58F18F1C" w14:textId="7ABF2F9A" w:rsidR="00F10E69" w:rsidRDefault="00F10E69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• Le professeur attribue un binôme d’évaluation pour chaque présentation</w:t>
            </w:r>
            <w:r w:rsidR="00A41C42">
              <w:rPr>
                <w:rFonts w:cstheme="minorHAnsi"/>
                <w:sz w:val="18"/>
                <w:szCs w:val="18"/>
              </w:rPr>
              <w:t xml:space="preserve"> (</w:t>
            </w:r>
            <w:r w:rsidR="00A41C42" w:rsidRPr="00A41C42">
              <w:rPr>
                <w:rFonts w:cstheme="minorHAnsi"/>
                <w:b/>
                <w:bCs/>
                <w:sz w:val="18"/>
                <w:szCs w:val="18"/>
              </w:rPr>
              <w:t>annexe 2</w:t>
            </w:r>
            <w:r w:rsidR="00A41C42">
              <w:rPr>
                <w:rFonts w:cstheme="minorHAnsi"/>
                <w:sz w:val="18"/>
                <w:szCs w:val="18"/>
              </w:rPr>
              <w:t>)</w:t>
            </w:r>
            <w:r>
              <w:rPr>
                <w:rFonts w:cstheme="minorHAnsi"/>
                <w:sz w:val="18"/>
                <w:szCs w:val="18"/>
              </w:rPr>
              <w:t xml:space="preserve">. A la fin de la séance, l’enseignant récupère ces fiches pour </w:t>
            </w:r>
            <w:r w:rsidR="005F4BA2">
              <w:rPr>
                <w:rFonts w:cstheme="minorHAnsi"/>
                <w:sz w:val="18"/>
                <w:szCs w:val="18"/>
              </w:rPr>
              <w:t xml:space="preserve">les </w:t>
            </w:r>
            <w:r>
              <w:rPr>
                <w:rFonts w:cstheme="minorHAnsi"/>
                <w:sz w:val="18"/>
                <w:szCs w:val="18"/>
              </w:rPr>
              <w:t>mettre en commun avec sa propre fiche d’évaluation</w:t>
            </w:r>
            <w:r w:rsidR="00A41C42">
              <w:rPr>
                <w:rFonts w:cstheme="minorHAnsi"/>
                <w:sz w:val="18"/>
                <w:szCs w:val="18"/>
              </w:rPr>
              <w:t xml:space="preserve"> (</w:t>
            </w:r>
            <w:r w:rsidR="00A41C42" w:rsidRPr="00A41C42">
              <w:rPr>
                <w:rFonts w:cstheme="minorHAnsi"/>
                <w:b/>
                <w:bCs/>
                <w:sz w:val="18"/>
                <w:szCs w:val="18"/>
              </w:rPr>
              <w:t>annexe 3</w:t>
            </w:r>
            <w:r w:rsidR="00A41C42">
              <w:rPr>
                <w:rFonts w:cstheme="minorHAnsi"/>
                <w:sz w:val="18"/>
                <w:szCs w:val="18"/>
              </w:rPr>
              <w:t>)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  <w:p w14:paraId="2759D617" w14:textId="30291D89" w:rsidR="00F10E69" w:rsidRPr="005C490E" w:rsidRDefault="00F10E69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• Un temps d’échange en fin de séance peut être réalisé entre les binômes évalués et évaluateurs afin d’aborder les points positifs et ceux à améliorer. </w:t>
            </w:r>
          </w:p>
        </w:tc>
        <w:tc>
          <w:tcPr>
            <w:tcW w:w="2072" w:type="dxa"/>
            <w:vMerge/>
          </w:tcPr>
          <w:p w14:paraId="3C770A1F" w14:textId="07D99D46" w:rsidR="00F10E69" w:rsidRPr="005C490E" w:rsidRDefault="00F10E69" w:rsidP="00021A1B">
            <w:pPr>
              <w:spacing w:before="80" w:after="80"/>
              <w:rPr>
                <w:rFonts w:cstheme="minorHAnsi"/>
                <w:sz w:val="18"/>
                <w:szCs w:val="18"/>
              </w:rPr>
            </w:pPr>
          </w:p>
        </w:tc>
      </w:tr>
    </w:tbl>
    <w:p w14:paraId="38A9A2E0" w14:textId="77777777" w:rsidR="00FE14EC" w:rsidRDefault="00FE14EC">
      <w:pPr>
        <w:rPr>
          <w:rFonts w:cstheme="minorHAnsi"/>
          <w:sz w:val="22"/>
          <w:szCs w:val="22"/>
        </w:rPr>
      </w:pPr>
    </w:p>
    <w:p w14:paraId="5FD5B6D3" w14:textId="77777777" w:rsidR="005F5484" w:rsidRDefault="005F5484">
      <w:pPr>
        <w:rPr>
          <w:rFonts w:cstheme="minorHAnsi"/>
          <w:sz w:val="22"/>
          <w:szCs w:val="22"/>
        </w:rPr>
      </w:pPr>
    </w:p>
    <w:p w14:paraId="32D98B05" w14:textId="77777777" w:rsidR="005F5484" w:rsidRPr="00A806E3" w:rsidRDefault="005F5484">
      <w:pPr>
        <w:rPr>
          <w:rFonts w:cstheme="minorHAnsi"/>
          <w:sz w:val="18"/>
          <w:szCs w:val="1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6"/>
      </w:tblGrid>
      <w:tr w:rsidR="00066FC4" w14:paraId="2353B748" w14:textId="77777777" w:rsidTr="00975394">
        <w:tc>
          <w:tcPr>
            <w:tcW w:w="4106" w:type="dxa"/>
          </w:tcPr>
          <w:p w14:paraId="7C0B83FB" w14:textId="7F625822" w:rsidR="00066FC4" w:rsidRDefault="00066FC4" w:rsidP="00975394">
            <w:pPr>
              <w:tabs>
                <w:tab w:val="left" w:pos="1236"/>
              </w:tabs>
              <w:spacing w:after="120"/>
              <w:jc w:val="right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ab/>
            </w:r>
            <w:r>
              <w:rPr>
                <w:rFonts w:cstheme="minorHAns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ADC1DE3" wp14:editId="247029F0">
                  <wp:extent cx="403200" cy="403200"/>
                  <wp:effectExtent l="0" t="0" r="381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8857" cy="41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60E17EF1" w14:textId="77777777" w:rsidR="00066FC4" w:rsidRPr="00B24BE5" w:rsidRDefault="00066FC4" w:rsidP="00975394">
            <w:pPr>
              <w:spacing w:before="120" w:after="120"/>
              <w:rPr>
                <w:rFonts w:cstheme="minorHAnsi"/>
                <w:b/>
                <w:bCs/>
                <w:sz w:val="22"/>
                <w:szCs w:val="22"/>
              </w:rPr>
            </w:pPr>
            <w:r w:rsidRPr="00B24BE5">
              <w:rPr>
                <w:rFonts w:cstheme="minorHAnsi"/>
                <w:b/>
                <w:bCs/>
                <w:sz w:val="22"/>
                <w:szCs w:val="22"/>
              </w:rPr>
              <w:t>Mise en lumière</w:t>
            </w:r>
            <w:r>
              <w:rPr>
                <w:rFonts w:cstheme="minorHAnsi"/>
                <w:b/>
                <w:bCs/>
                <w:sz w:val="22"/>
                <w:szCs w:val="22"/>
              </w:rPr>
              <w:t xml:space="preserve"> (EMI)</w:t>
            </w:r>
          </w:p>
          <w:p w14:paraId="60D34039" w14:textId="77777777" w:rsidR="00066FC4" w:rsidRDefault="00066FC4" w:rsidP="00DD53CF">
            <w:pPr>
              <w:spacing w:after="12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38BCFF3F" w14:textId="118A05B9" w:rsidR="00825FBC" w:rsidRDefault="00B24BE5" w:rsidP="005626D3">
      <w:pPr>
        <w:pStyle w:val="Paragraphedeliste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825FBC">
        <w:rPr>
          <w:rFonts w:cstheme="minorHAnsi"/>
          <w:sz w:val="22"/>
          <w:szCs w:val="22"/>
        </w:rPr>
        <w:t>L</w:t>
      </w:r>
      <w:r w:rsidR="00F1050C" w:rsidRPr="00825FBC">
        <w:rPr>
          <w:rFonts w:cstheme="minorHAnsi"/>
          <w:sz w:val="22"/>
          <w:szCs w:val="22"/>
        </w:rPr>
        <w:t>es réalisations des élèves</w:t>
      </w:r>
      <w:r w:rsidR="006D2197" w:rsidRPr="00825FBC">
        <w:rPr>
          <w:rFonts w:cstheme="minorHAnsi"/>
          <w:sz w:val="22"/>
          <w:szCs w:val="22"/>
        </w:rPr>
        <w:t xml:space="preserve"> </w:t>
      </w:r>
      <w:r w:rsidR="00BC3127">
        <w:rPr>
          <w:rFonts w:cstheme="minorHAnsi"/>
          <w:sz w:val="22"/>
          <w:szCs w:val="22"/>
        </w:rPr>
        <w:t xml:space="preserve">sont </w:t>
      </w:r>
      <w:r w:rsidR="006D2197" w:rsidRPr="00825FBC">
        <w:rPr>
          <w:rFonts w:cstheme="minorHAnsi"/>
          <w:sz w:val="22"/>
          <w:szCs w:val="22"/>
        </w:rPr>
        <w:t>imprimées en format A3</w:t>
      </w:r>
      <w:r w:rsidR="006A5A97" w:rsidRPr="00825FBC">
        <w:rPr>
          <w:rFonts w:cstheme="minorHAnsi"/>
          <w:sz w:val="22"/>
          <w:szCs w:val="22"/>
        </w:rPr>
        <w:t xml:space="preserve"> et en couleur</w:t>
      </w:r>
      <w:r w:rsidR="00D5415F">
        <w:rPr>
          <w:rFonts w:cstheme="minorHAnsi"/>
          <w:sz w:val="22"/>
          <w:szCs w:val="22"/>
        </w:rPr>
        <w:t>,</w:t>
      </w:r>
      <w:r w:rsidR="00F1050C" w:rsidRPr="00825FBC">
        <w:rPr>
          <w:rFonts w:cstheme="minorHAnsi"/>
          <w:sz w:val="22"/>
          <w:szCs w:val="22"/>
        </w:rPr>
        <w:t xml:space="preserve"> </w:t>
      </w:r>
      <w:r w:rsidR="00BC3127">
        <w:rPr>
          <w:rFonts w:cstheme="minorHAnsi"/>
          <w:sz w:val="22"/>
          <w:szCs w:val="22"/>
        </w:rPr>
        <w:t xml:space="preserve">puis </w:t>
      </w:r>
      <w:r w:rsidR="00F1050C" w:rsidRPr="00825FBC">
        <w:rPr>
          <w:rFonts w:cstheme="minorHAnsi"/>
          <w:sz w:val="22"/>
          <w:szCs w:val="22"/>
        </w:rPr>
        <w:t xml:space="preserve">sont affichées dans l’établissement. </w:t>
      </w:r>
    </w:p>
    <w:p w14:paraId="6AE5C567" w14:textId="2B961C00" w:rsidR="00FE14EC" w:rsidRPr="00825FBC" w:rsidRDefault="00981855" w:rsidP="005626D3">
      <w:pPr>
        <w:pStyle w:val="Paragraphedeliste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825FBC">
        <w:rPr>
          <w:rFonts w:cstheme="minorHAnsi"/>
          <w:sz w:val="22"/>
          <w:szCs w:val="22"/>
        </w:rPr>
        <w:t xml:space="preserve">Chacune </w:t>
      </w:r>
      <w:r w:rsidR="003364C1" w:rsidRPr="00825FBC">
        <w:rPr>
          <w:rFonts w:cstheme="minorHAnsi"/>
          <w:sz w:val="22"/>
          <w:szCs w:val="22"/>
        </w:rPr>
        <w:t xml:space="preserve">de ces affiches </w:t>
      </w:r>
      <w:r w:rsidRPr="00825FBC">
        <w:rPr>
          <w:rFonts w:cstheme="minorHAnsi"/>
          <w:sz w:val="22"/>
          <w:szCs w:val="22"/>
        </w:rPr>
        <w:t xml:space="preserve">est également mise en ligne à tour de rôle sur l’ENT du collège tout au long de l’année. </w:t>
      </w:r>
    </w:p>
    <w:p w14:paraId="658A3E74" w14:textId="77777777" w:rsidR="001228EA" w:rsidRDefault="001228EA">
      <w:pPr>
        <w:rPr>
          <w:rFonts w:cstheme="minorHAnsi"/>
          <w:sz w:val="22"/>
          <w:szCs w:val="22"/>
        </w:rPr>
      </w:pPr>
    </w:p>
    <w:p w14:paraId="6C67A337" w14:textId="1F06F07D" w:rsidR="00377954" w:rsidRDefault="00377954" w:rsidP="00240307">
      <w:pPr>
        <w:spacing w:after="12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Exemple d’affiche réalisée par des élèves de 5</w:t>
      </w:r>
      <w:r w:rsidRPr="00377954">
        <w:rPr>
          <w:rFonts w:cstheme="minorHAnsi"/>
          <w:sz w:val="22"/>
          <w:szCs w:val="22"/>
          <w:vertAlign w:val="superscript"/>
        </w:rPr>
        <w:t>e</w:t>
      </w:r>
      <w:r>
        <w:rPr>
          <w:rFonts w:cstheme="minorHAnsi"/>
          <w:sz w:val="22"/>
          <w:szCs w:val="22"/>
        </w:rPr>
        <w:t xml:space="preserve">. </w:t>
      </w:r>
    </w:p>
    <w:p w14:paraId="330A5E51" w14:textId="77777777" w:rsidR="00B57A7E" w:rsidRDefault="00B57A7E" w:rsidP="00240307">
      <w:pPr>
        <w:spacing w:after="120"/>
        <w:rPr>
          <w:rFonts w:cstheme="minorHAnsi"/>
          <w:sz w:val="22"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259"/>
      </w:tblGrid>
      <w:tr w:rsidR="00377954" w14:paraId="4E7DC6E3" w14:textId="77777777" w:rsidTr="005D27AE">
        <w:trPr>
          <w:trHeight w:val="5758"/>
          <w:jc w:val="center"/>
        </w:trPr>
        <w:tc>
          <w:tcPr>
            <w:tcW w:w="4248" w:type="dxa"/>
          </w:tcPr>
          <w:p w14:paraId="45F7CCEF" w14:textId="2BF2A5E7" w:rsidR="00377954" w:rsidRDefault="00377954" w:rsidP="00240307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6D3617E" wp14:editId="7A29ECF7">
                  <wp:extent cx="2567496" cy="3633323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054" cy="370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E6A10" w14:textId="77777777" w:rsidR="00377954" w:rsidRDefault="00377954">
      <w:pPr>
        <w:rPr>
          <w:rFonts w:cstheme="minorHAnsi"/>
          <w:sz w:val="22"/>
          <w:szCs w:val="22"/>
        </w:rPr>
      </w:pPr>
    </w:p>
    <w:p w14:paraId="5E80874C" w14:textId="500C4893" w:rsidR="00F10E69" w:rsidRDefault="00F10E69" w:rsidP="00377954">
      <w:pPr>
        <w:jc w:val="center"/>
        <w:rPr>
          <w:rFonts w:cstheme="minorHAnsi"/>
          <w:sz w:val="22"/>
          <w:szCs w:val="22"/>
        </w:rPr>
      </w:pPr>
    </w:p>
    <w:p w14:paraId="4B36D86C" w14:textId="77777777" w:rsidR="00377954" w:rsidRDefault="00377954">
      <w:pPr>
        <w:rPr>
          <w:rFonts w:cstheme="minorHAnsi"/>
          <w:sz w:val="22"/>
          <w:szCs w:val="22"/>
        </w:rPr>
      </w:pPr>
    </w:p>
    <w:p w14:paraId="57AF8B21" w14:textId="77777777" w:rsidR="005D27AE" w:rsidRDefault="005D27AE">
      <w:pPr>
        <w:rPr>
          <w:rFonts w:cstheme="minorHAnsi"/>
          <w:sz w:val="22"/>
          <w:szCs w:val="22"/>
        </w:rPr>
      </w:pPr>
    </w:p>
    <w:p w14:paraId="3DA58843" w14:textId="77777777" w:rsidR="005D27AE" w:rsidRDefault="005D27AE">
      <w:pPr>
        <w:rPr>
          <w:rFonts w:cstheme="minorHAnsi"/>
          <w:sz w:val="22"/>
          <w:szCs w:val="22"/>
        </w:rPr>
      </w:pPr>
    </w:p>
    <w:p w14:paraId="6E991B7D" w14:textId="77777777" w:rsidR="005D27AE" w:rsidRDefault="005D27AE">
      <w:pPr>
        <w:rPr>
          <w:rFonts w:cstheme="minorHAnsi"/>
          <w:sz w:val="22"/>
          <w:szCs w:val="22"/>
        </w:rPr>
      </w:pPr>
    </w:p>
    <w:p w14:paraId="2F6D1C8A" w14:textId="77777777" w:rsidR="005D27AE" w:rsidRDefault="005D27AE">
      <w:pPr>
        <w:rPr>
          <w:rFonts w:cstheme="minorHAnsi"/>
          <w:sz w:val="22"/>
          <w:szCs w:val="22"/>
        </w:rPr>
      </w:pPr>
    </w:p>
    <w:p w14:paraId="1D4E70D1" w14:textId="77777777" w:rsidR="005D27AE" w:rsidRDefault="005D27AE">
      <w:pPr>
        <w:rPr>
          <w:rFonts w:cstheme="minorHAnsi"/>
          <w:sz w:val="22"/>
          <w:szCs w:val="22"/>
        </w:rPr>
      </w:pPr>
    </w:p>
    <w:p w14:paraId="019ED9BF" w14:textId="77777777" w:rsidR="005D27AE" w:rsidRDefault="005D27AE">
      <w:pPr>
        <w:rPr>
          <w:rFonts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90862" w14:paraId="13F5A96D" w14:textId="77777777" w:rsidTr="00BA5032">
        <w:tc>
          <w:tcPr>
            <w:tcW w:w="4531" w:type="dxa"/>
          </w:tcPr>
          <w:p w14:paraId="504B7EB0" w14:textId="19FF66A6" w:rsidR="00C90862" w:rsidRDefault="00C90862" w:rsidP="00C90862">
            <w:pPr>
              <w:jc w:val="righ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6119E1B" wp14:editId="4BC5A24E">
                  <wp:extent cx="366560" cy="366560"/>
                  <wp:effectExtent l="0" t="0" r="0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57" cy="37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B47FE59" w14:textId="1E225F4A" w:rsidR="00C90862" w:rsidRPr="00BA5032" w:rsidRDefault="00C90862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BA5032">
              <w:rPr>
                <w:rFonts w:cstheme="minorHAnsi"/>
                <w:b/>
                <w:bCs/>
                <w:sz w:val="22"/>
                <w:szCs w:val="22"/>
              </w:rPr>
              <w:t xml:space="preserve">Ouverture possible </w:t>
            </w:r>
          </w:p>
        </w:tc>
      </w:tr>
    </w:tbl>
    <w:p w14:paraId="5DC29C1A" w14:textId="77777777" w:rsidR="00F10E69" w:rsidRDefault="00F10E69">
      <w:pPr>
        <w:rPr>
          <w:rFonts w:cstheme="minorHAnsi"/>
          <w:sz w:val="22"/>
          <w:szCs w:val="22"/>
        </w:rPr>
      </w:pPr>
    </w:p>
    <w:p w14:paraId="7595A7F7" w14:textId="77777777" w:rsidR="001E0913" w:rsidRDefault="00572682" w:rsidP="00DD53CF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Selon le</w:t>
      </w:r>
      <w:r w:rsidR="001C59E9">
        <w:rPr>
          <w:rFonts w:cstheme="minorHAnsi"/>
          <w:sz w:val="22"/>
          <w:szCs w:val="22"/>
        </w:rPr>
        <w:t xml:space="preserve"> règlement annuel</w:t>
      </w:r>
      <w:r>
        <w:rPr>
          <w:rFonts w:cstheme="minorHAnsi"/>
          <w:sz w:val="22"/>
          <w:szCs w:val="22"/>
        </w:rPr>
        <w:t xml:space="preserve"> du </w:t>
      </w:r>
      <w:r w:rsidRPr="00445D96">
        <w:rPr>
          <w:rFonts w:cstheme="minorHAnsi"/>
          <w:b/>
          <w:bCs/>
          <w:sz w:val="22"/>
          <w:szCs w:val="22"/>
        </w:rPr>
        <w:t xml:space="preserve">concours « non au </w:t>
      </w:r>
      <w:r w:rsidR="001C59E9" w:rsidRPr="00445D96">
        <w:rPr>
          <w:rFonts w:cstheme="minorHAnsi"/>
          <w:b/>
          <w:bCs/>
          <w:sz w:val="22"/>
          <w:szCs w:val="22"/>
        </w:rPr>
        <w:t>harcèlement</w:t>
      </w:r>
      <w:r w:rsidRPr="00445D96">
        <w:rPr>
          <w:rFonts w:cstheme="minorHAnsi"/>
          <w:b/>
          <w:bCs/>
          <w:sz w:val="22"/>
          <w:szCs w:val="22"/>
        </w:rPr>
        <w:t> »</w:t>
      </w:r>
      <w:r w:rsidR="001C59E9">
        <w:rPr>
          <w:rFonts w:cstheme="minorHAnsi"/>
          <w:sz w:val="22"/>
          <w:szCs w:val="22"/>
        </w:rPr>
        <w:t>, l’affiche peut être réalisée en lien avec la thématique choisie</w:t>
      </w:r>
      <w:r w:rsidR="00BC3127">
        <w:rPr>
          <w:rFonts w:cstheme="minorHAnsi"/>
          <w:sz w:val="22"/>
          <w:szCs w:val="22"/>
        </w:rPr>
        <w:t xml:space="preserve"> dans les délais impartis. </w:t>
      </w:r>
    </w:p>
    <w:p w14:paraId="0A83027C" w14:textId="605701A1" w:rsidR="001E0913" w:rsidRDefault="009C14F1" w:rsidP="00DD53CF">
      <w:pPr>
        <w:jc w:val="both"/>
        <w:rPr>
          <w:rFonts w:cstheme="minorHAnsi"/>
          <w:sz w:val="22"/>
          <w:szCs w:val="22"/>
        </w:rPr>
      </w:pPr>
      <w:hyperlink r:id="rId11" w:history="1">
        <w:r w:rsidR="001E0913" w:rsidRPr="00BE45F4">
          <w:rPr>
            <w:rStyle w:val="Lienhypertexte"/>
            <w:rFonts w:cstheme="minorHAnsi"/>
            <w:sz w:val="22"/>
            <w:szCs w:val="22"/>
          </w:rPr>
          <w:t>https://eduscol.education.fr/3544/prix-non-au-harcelement</w:t>
        </w:r>
      </w:hyperlink>
    </w:p>
    <w:p w14:paraId="2A647507" w14:textId="77777777" w:rsidR="00061998" w:rsidRDefault="00061998" w:rsidP="00DD53CF">
      <w:pPr>
        <w:jc w:val="both"/>
        <w:rPr>
          <w:rFonts w:cstheme="minorHAnsi"/>
          <w:sz w:val="22"/>
          <w:szCs w:val="22"/>
        </w:rPr>
      </w:pPr>
    </w:p>
    <w:p w14:paraId="1099419B" w14:textId="1763621A" w:rsidR="001C59E9" w:rsidRDefault="001C59E9" w:rsidP="00DD53CF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Ex</w:t>
      </w:r>
      <w:r w:rsidR="00670B9E">
        <w:rPr>
          <w:rFonts w:cstheme="minorHAnsi"/>
          <w:sz w:val="22"/>
          <w:szCs w:val="22"/>
        </w:rPr>
        <w:t>emple</w:t>
      </w:r>
      <w:r>
        <w:rPr>
          <w:rFonts w:cstheme="minorHAnsi"/>
          <w:sz w:val="22"/>
          <w:szCs w:val="22"/>
        </w:rPr>
        <w:t xml:space="preserve"> : en 2022, </w:t>
      </w:r>
      <w:r w:rsidR="00C67FB6">
        <w:rPr>
          <w:rFonts w:cstheme="minorHAnsi"/>
          <w:sz w:val="22"/>
          <w:szCs w:val="22"/>
        </w:rPr>
        <w:t xml:space="preserve">prix </w:t>
      </w:r>
      <w:r w:rsidR="00023777">
        <w:rPr>
          <w:rFonts w:cstheme="minorHAnsi"/>
          <w:sz w:val="22"/>
          <w:szCs w:val="22"/>
        </w:rPr>
        <w:t>« </w:t>
      </w:r>
      <w:r w:rsidR="00C67FB6">
        <w:rPr>
          <w:rFonts w:cstheme="minorHAnsi"/>
          <w:sz w:val="22"/>
          <w:szCs w:val="22"/>
        </w:rPr>
        <w:t>non au harcèlement sexiste et sexuel</w:t>
      </w:r>
      <w:r w:rsidR="00023777">
        <w:rPr>
          <w:rFonts w:cstheme="minorHAnsi"/>
          <w:sz w:val="22"/>
          <w:szCs w:val="22"/>
        </w:rPr>
        <w:t> »</w:t>
      </w:r>
      <w:r w:rsidR="00A35EC1">
        <w:rPr>
          <w:rFonts w:cstheme="minorHAnsi"/>
          <w:sz w:val="22"/>
          <w:szCs w:val="22"/>
        </w:rPr>
        <w:t xml:space="preserve"> sous forme d’affiche</w:t>
      </w:r>
      <w:r w:rsidR="00412204">
        <w:rPr>
          <w:rFonts w:cstheme="minorHAnsi"/>
          <w:sz w:val="22"/>
          <w:szCs w:val="22"/>
        </w:rPr>
        <w:t>,</w:t>
      </w:r>
      <w:r w:rsidR="00A35EC1">
        <w:rPr>
          <w:rFonts w:cstheme="minorHAnsi"/>
          <w:sz w:val="22"/>
          <w:szCs w:val="22"/>
        </w:rPr>
        <w:t xml:space="preserve"> décerné aux élèves du collège </w:t>
      </w:r>
      <w:r w:rsidR="00BC3127">
        <w:rPr>
          <w:rFonts w:cstheme="minorHAnsi"/>
          <w:sz w:val="22"/>
          <w:szCs w:val="22"/>
        </w:rPr>
        <w:t xml:space="preserve">Jules Valery de Nice. </w:t>
      </w:r>
    </w:p>
    <w:p w14:paraId="2BB86135" w14:textId="77777777" w:rsidR="00B57A7E" w:rsidRDefault="00B57A7E" w:rsidP="00DD53CF">
      <w:pPr>
        <w:jc w:val="both"/>
        <w:rPr>
          <w:rFonts w:cstheme="minorHAnsi"/>
          <w:sz w:val="22"/>
          <w:szCs w:val="22"/>
        </w:rPr>
      </w:pPr>
    </w:p>
    <w:p w14:paraId="56447EE1" w14:textId="77777777" w:rsidR="00B57A7E" w:rsidRDefault="00B57A7E" w:rsidP="00DD53CF">
      <w:pPr>
        <w:jc w:val="both"/>
        <w:rPr>
          <w:rFonts w:cstheme="minorHAnsi"/>
          <w:sz w:val="22"/>
          <w:szCs w:val="22"/>
        </w:rPr>
      </w:pPr>
    </w:p>
    <w:p w14:paraId="4EC5FFC3" w14:textId="4C5291E8" w:rsidR="00A35EC1" w:rsidRPr="00B24BE5" w:rsidRDefault="00A35EC1" w:rsidP="001E0913">
      <w:pPr>
        <w:jc w:val="center"/>
        <w:rPr>
          <w:rFonts w:cstheme="minorHAnsi"/>
          <w:sz w:val="22"/>
          <w:szCs w:val="22"/>
        </w:rPr>
      </w:pPr>
      <w:r>
        <w:fldChar w:fldCharType="begin"/>
      </w:r>
      <w:r>
        <w:instrText xml:space="preserve"> INCLUDEPICTURE "/Users/rosiauxjulie/Library/Group Containers/UBF8T346G9.ms/WebArchiveCopyPasteTempFiles/com.microsoft.Word/prix-non-au-harc-lement-2022-prix-sp-cial-harc-lement-sexiste-et-sexuel-115190.png"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3F0D0A0" wp14:editId="654F3F87">
            <wp:extent cx="2176757" cy="307532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53" cy="32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0241E26" w14:textId="77777777" w:rsidR="00A040F3" w:rsidRDefault="00A040F3">
      <w:pPr>
        <w:rPr>
          <w:rFonts w:cstheme="minorHAnsi"/>
          <w:sz w:val="22"/>
          <w:szCs w:val="22"/>
        </w:rPr>
      </w:pPr>
    </w:p>
    <w:p w14:paraId="77D523C2" w14:textId="77777777" w:rsidR="00B24BE5" w:rsidRDefault="00B24BE5">
      <w:pPr>
        <w:rPr>
          <w:rFonts w:cstheme="minorHAnsi"/>
          <w:sz w:val="22"/>
          <w:szCs w:val="22"/>
        </w:rPr>
      </w:pPr>
    </w:p>
    <w:p w14:paraId="464E86B6" w14:textId="77777777" w:rsidR="00C0726E" w:rsidRDefault="00C0726E">
      <w:pPr>
        <w:rPr>
          <w:rFonts w:cstheme="minorHAnsi"/>
          <w:sz w:val="22"/>
          <w:szCs w:val="22"/>
        </w:rPr>
      </w:pPr>
    </w:p>
    <w:p w14:paraId="1552B1E7" w14:textId="77777777" w:rsidR="00C0726E" w:rsidRDefault="00C0726E">
      <w:pPr>
        <w:rPr>
          <w:rFonts w:cstheme="minorHAnsi"/>
          <w:sz w:val="22"/>
          <w:szCs w:val="22"/>
        </w:rPr>
      </w:pPr>
    </w:p>
    <w:p w14:paraId="5A3FE21F" w14:textId="77777777" w:rsidR="00C0726E" w:rsidRDefault="00C0726E">
      <w:pPr>
        <w:rPr>
          <w:rFonts w:cstheme="minorHAnsi"/>
          <w:sz w:val="22"/>
          <w:szCs w:val="22"/>
        </w:rPr>
      </w:pPr>
    </w:p>
    <w:p w14:paraId="2FC66F68" w14:textId="77777777" w:rsidR="00C0726E" w:rsidRDefault="00C0726E">
      <w:pPr>
        <w:rPr>
          <w:rFonts w:cstheme="minorHAnsi"/>
          <w:sz w:val="22"/>
          <w:szCs w:val="22"/>
        </w:rPr>
      </w:pPr>
    </w:p>
    <w:p w14:paraId="01821620" w14:textId="77777777" w:rsidR="00C0726E" w:rsidRDefault="00C0726E">
      <w:pPr>
        <w:rPr>
          <w:rFonts w:cstheme="minorHAnsi"/>
          <w:sz w:val="22"/>
          <w:szCs w:val="22"/>
        </w:rPr>
      </w:pPr>
    </w:p>
    <w:p w14:paraId="2E1CCF4F" w14:textId="77777777" w:rsidR="00C0726E" w:rsidRDefault="00C0726E">
      <w:pPr>
        <w:rPr>
          <w:rFonts w:cstheme="minorHAnsi"/>
          <w:sz w:val="22"/>
          <w:szCs w:val="22"/>
        </w:rPr>
      </w:pPr>
    </w:p>
    <w:p w14:paraId="03C8638E" w14:textId="77777777" w:rsidR="00C0726E" w:rsidRDefault="00C0726E">
      <w:pPr>
        <w:rPr>
          <w:rFonts w:cstheme="minorHAnsi"/>
          <w:sz w:val="22"/>
          <w:szCs w:val="22"/>
        </w:rPr>
      </w:pPr>
    </w:p>
    <w:p w14:paraId="48FC1723" w14:textId="77777777" w:rsidR="00C0726E" w:rsidRDefault="00C0726E">
      <w:pPr>
        <w:rPr>
          <w:rFonts w:cstheme="minorHAnsi"/>
          <w:sz w:val="22"/>
          <w:szCs w:val="22"/>
        </w:rPr>
      </w:pPr>
    </w:p>
    <w:p w14:paraId="36728623" w14:textId="77777777" w:rsidR="00C0726E" w:rsidRDefault="00C0726E">
      <w:pPr>
        <w:rPr>
          <w:rFonts w:cstheme="minorHAnsi"/>
          <w:sz w:val="22"/>
          <w:szCs w:val="22"/>
        </w:rPr>
      </w:pPr>
    </w:p>
    <w:p w14:paraId="6307B655" w14:textId="77777777" w:rsidR="00C0726E" w:rsidRDefault="00C0726E">
      <w:pPr>
        <w:rPr>
          <w:rFonts w:cstheme="minorHAnsi"/>
          <w:sz w:val="22"/>
          <w:szCs w:val="22"/>
        </w:rPr>
      </w:pPr>
    </w:p>
    <w:p w14:paraId="7CA80290" w14:textId="77777777" w:rsidR="00C0726E" w:rsidRDefault="00C0726E">
      <w:pPr>
        <w:rPr>
          <w:rFonts w:cstheme="minorHAnsi"/>
          <w:sz w:val="22"/>
          <w:szCs w:val="22"/>
        </w:rPr>
      </w:pPr>
    </w:p>
    <w:p w14:paraId="0050EC9A" w14:textId="77777777" w:rsidR="00C0726E" w:rsidRDefault="00C0726E">
      <w:pPr>
        <w:rPr>
          <w:rFonts w:cstheme="minorHAnsi"/>
          <w:sz w:val="22"/>
          <w:szCs w:val="22"/>
        </w:rPr>
      </w:pPr>
    </w:p>
    <w:p w14:paraId="5612D2F0" w14:textId="77777777" w:rsidR="00C0726E" w:rsidRDefault="00C0726E">
      <w:pPr>
        <w:rPr>
          <w:rFonts w:cstheme="minorHAnsi"/>
          <w:sz w:val="22"/>
          <w:szCs w:val="22"/>
        </w:rPr>
      </w:pPr>
    </w:p>
    <w:p w14:paraId="618F9980" w14:textId="77777777" w:rsidR="00C0726E" w:rsidRDefault="00C0726E">
      <w:pPr>
        <w:rPr>
          <w:rFonts w:cstheme="minorHAnsi"/>
          <w:sz w:val="22"/>
          <w:szCs w:val="22"/>
        </w:rPr>
      </w:pPr>
    </w:p>
    <w:p w14:paraId="75D6C317" w14:textId="77777777" w:rsidR="00C0726E" w:rsidRDefault="00C0726E">
      <w:pPr>
        <w:rPr>
          <w:rFonts w:cstheme="minorHAnsi"/>
          <w:sz w:val="22"/>
          <w:szCs w:val="22"/>
        </w:rPr>
      </w:pPr>
    </w:p>
    <w:p w14:paraId="3399E37C" w14:textId="77777777" w:rsidR="0028783B" w:rsidRDefault="0028783B">
      <w:pPr>
        <w:rPr>
          <w:rFonts w:cstheme="minorHAnsi"/>
          <w:sz w:val="22"/>
          <w:szCs w:val="22"/>
        </w:rPr>
      </w:pPr>
    </w:p>
    <w:p w14:paraId="113DBC86" w14:textId="77777777" w:rsidR="005A4AA8" w:rsidRDefault="005A4AA8">
      <w:pPr>
        <w:rPr>
          <w:rFonts w:cstheme="minorHAnsi"/>
          <w:sz w:val="22"/>
          <w:szCs w:val="22"/>
        </w:rPr>
      </w:pPr>
    </w:p>
    <w:p w14:paraId="461CEC07" w14:textId="41936A3F" w:rsidR="00B24BE5" w:rsidRPr="0034579C" w:rsidRDefault="00B24BE5" w:rsidP="0034579C">
      <w:pPr>
        <w:jc w:val="center"/>
        <w:rPr>
          <w:rFonts w:cstheme="minorHAnsi"/>
          <w:b/>
          <w:bCs/>
          <w:sz w:val="22"/>
          <w:szCs w:val="22"/>
        </w:rPr>
      </w:pPr>
      <w:r w:rsidRPr="0034579C">
        <w:rPr>
          <w:rFonts w:cstheme="minorHAnsi"/>
          <w:b/>
          <w:bCs/>
          <w:sz w:val="22"/>
          <w:szCs w:val="22"/>
        </w:rPr>
        <w:lastRenderedPageBreak/>
        <w:t>Annexe</w:t>
      </w:r>
      <w:r w:rsidR="00C0726E">
        <w:rPr>
          <w:rFonts w:cstheme="minorHAnsi"/>
          <w:b/>
          <w:bCs/>
          <w:sz w:val="22"/>
          <w:szCs w:val="22"/>
        </w:rPr>
        <w:t>s</w:t>
      </w:r>
      <w:r w:rsidRPr="0034579C">
        <w:rPr>
          <w:rFonts w:cstheme="minorHAnsi"/>
          <w:b/>
          <w:bCs/>
          <w:sz w:val="22"/>
          <w:szCs w:val="22"/>
        </w:rPr>
        <w:t xml:space="preserve"> - les fiches de travail </w:t>
      </w:r>
    </w:p>
    <w:p w14:paraId="555AB371" w14:textId="77777777" w:rsidR="005D27AE" w:rsidRDefault="005D27AE">
      <w:pPr>
        <w:rPr>
          <w:rFonts w:cstheme="minorHAnsi"/>
          <w:sz w:val="22"/>
          <w:szCs w:val="22"/>
        </w:rPr>
      </w:pPr>
    </w:p>
    <w:p w14:paraId="085E132B" w14:textId="7DDEF0AF" w:rsidR="0034579C" w:rsidRPr="00C0726E" w:rsidRDefault="00C0726E">
      <w:pPr>
        <w:rPr>
          <w:rFonts w:cstheme="minorHAnsi"/>
          <w:b/>
          <w:bCs/>
          <w:sz w:val="22"/>
          <w:szCs w:val="22"/>
        </w:rPr>
      </w:pPr>
      <w:r w:rsidRPr="00C0726E">
        <w:rPr>
          <w:rFonts w:cstheme="minorHAnsi"/>
          <w:b/>
          <w:bCs/>
          <w:sz w:val="22"/>
          <w:szCs w:val="22"/>
        </w:rPr>
        <w:t>Annexe 1 -</w:t>
      </w:r>
      <w:r w:rsidR="0034579C" w:rsidRPr="00C0726E">
        <w:rPr>
          <w:rFonts w:cstheme="minorHAnsi"/>
          <w:b/>
          <w:bCs/>
          <w:sz w:val="22"/>
          <w:szCs w:val="22"/>
        </w:rPr>
        <w:t>Fiche-guide distribuée aux élèves lors de la séance 3</w:t>
      </w:r>
    </w:p>
    <w:p w14:paraId="3B08855B" w14:textId="4114E25B" w:rsidR="00E712ED" w:rsidRDefault="00E712ED" w:rsidP="00B57A7E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593C9A91" wp14:editId="336D3807">
            <wp:extent cx="5760720" cy="815213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673F" w14:textId="77777777" w:rsidR="0034579C" w:rsidRDefault="0034579C">
      <w:pPr>
        <w:rPr>
          <w:rFonts w:cstheme="minorHAnsi"/>
          <w:sz w:val="22"/>
          <w:szCs w:val="22"/>
        </w:rPr>
      </w:pPr>
    </w:p>
    <w:p w14:paraId="6CB355DE" w14:textId="113FCEE9" w:rsidR="00C0726E" w:rsidRPr="00B57A7E" w:rsidRDefault="00C0726E">
      <w:pPr>
        <w:rPr>
          <w:rFonts w:cstheme="minorHAnsi"/>
          <w:b/>
          <w:bCs/>
          <w:sz w:val="22"/>
          <w:szCs w:val="22"/>
        </w:rPr>
      </w:pPr>
      <w:r w:rsidRPr="008F3DCC">
        <w:rPr>
          <w:rFonts w:cstheme="minorHAnsi"/>
          <w:b/>
          <w:bCs/>
          <w:sz w:val="22"/>
          <w:szCs w:val="22"/>
        </w:rPr>
        <w:lastRenderedPageBreak/>
        <w:t xml:space="preserve">Annexe 2- </w:t>
      </w:r>
      <w:r w:rsidR="0034579C" w:rsidRPr="008F3DCC">
        <w:rPr>
          <w:rFonts w:cstheme="minorHAnsi"/>
          <w:b/>
          <w:bCs/>
          <w:sz w:val="22"/>
          <w:szCs w:val="22"/>
        </w:rPr>
        <w:t>Fiche d’évaluation par les pairs</w:t>
      </w:r>
    </w:p>
    <w:p w14:paraId="7DC925CF" w14:textId="5EA75B4D" w:rsidR="00C0726E" w:rsidRDefault="00C0726E" w:rsidP="00B57A7E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55668C36" wp14:editId="284FED79">
            <wp:extent cx="5017062" cy="302174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" r="1100" b="55327"/>
                    <a:stretch/>
                  </pic:blipFill>
                  <pic:spPr bwMode="auto">
                    <a:xfrm>
                      <a:off x="0" y="0"/>
                      <a:ext cx="5024538" cy="302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5E719" w14:textId="77777777" w:rsidR="0034579C" w:rsidRDefault="0034579C">
      <w:pPr>
        <w:rPr>
          <w:rFonts w:cstheme="minorHAnsi"/>
          <w:sz w:val="22"/>
          <w:szCs w:val="22"/>
        </w:rPr>
      </w:pPr>
    </w:p>
    <w:p w14:paraId="4A0A1EF0" w14:textId="4B217EAB" w:rsidR="00B57A7E" w:rsidRDefault="00B57A7E">
      <w:pPr>
        <w:rPr>
          <w:rFonts w:cstheme="minorHAnsi"/>
          <w:b/>
          <w:bCs/>
          <w:sz w:val="22"/>
          <w:szCs w:val="22"/>
        </w:rPr>
      </w:pPr>
      <w:r w:rsidRPr="00B57A7E">
        <w:rPr>
          <w:rFonts w:cstheme="minorHAnsi"/>
          <w:b/>
          <w:bCs/>
          <w:sz w:val="22"/>
          <w:szCs w:val="22"/>
        </w:rPr>
        <w:t xml:space="preserve">Annexe 3 - </w:t>
      </w:r>
      <w:r w:rsidR="0034579C" w:rsidRPr="00B57A7E">
        <w:rPr>
          <w:rFonts w:cstheme="minorHAnsi"/>
          <w:b/>
          <w:bCs/>
          <w:sz w:val="22"/>
          <w:szCs w:val="22"/>
        </w:rPr>
        <w:t>Fiche d’évaluation de l’enseignant</w:t>
      </w:r>
    </w:p>
    <w:p w14:paraId="34F32FB8" w14:textId="24A9CEF6" w:rsidR="00B57A7E" w:rsidRDefault="00B57A7E" w:rsidP="00B57A7E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21756665" wp14:editId="2DB8252B">
            <wp:extent cx="3722336" cy="526756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011" cy="528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4E9B3" w14:textId="00C49B18" w:rsidR="008A49D8" w:rsidRDefault="008A49D8" w:rsidP="00E85485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lastRenderedPageBreak/>
        <w:t>Annexe</w:t>
      </w:r>
      <w:r w:rsidR="00E85485">
        <w:rPr>
          <w:rFonts w:cstheme="minorHAnsi"/>
          <w:b/>
          <w:bCs/>
          <w:sz w:val="22"/>
          <w:szCs w:val="22"/>
        </w:rPr>
        <w:t xml:space="preserve"> 4</w:t>
      </w:r>
      <w:r>
        <w:rPr>
          <w:rFonts w:cstheme="minorHAnsi"/>
          <w:b/>
          <w:bCs/>
          <w:sz w:val="22"/>
          <w:szCs w:val="22"/>
        </w:rPr>
        <w:t xml:space="preserve"> – Proposition </w:t>
      </w:r>
      <w:r w:rsidR="008B4308">
        <w:rPr>
          <w:rFonts w:cstheme="minorHAnsi"/>
          <w:b/>
          <w:bCs/>
          <w:sz w:val="22"/>
          <w:szCs w:val="22"/>
        </w:rPr>
        <w:t xml:space="preserve">d’activité autour de la chanson </w:t>
      </w:r>
      <w:r w:rsidR="008B4308" w:rsidRPr="009C14F1">
        <w:rPr>
          <w:rFonts w:cstheme="minorHAnsi"/>
          <w:b/>
          <w:bCs/>
          <w:i/>
          <w:iCs/>
          <w:sz w:val="22"/>
          <w:szCs w:val="22"/>
        </w:rPr>
        <w:t>Fragile,</w:t>
      </w:r>
      <w:r w:rsidR="008B4308">
        <w:rPr>
          <w:rFonts w:cstheme="minorHAnsi"/>
          <w:b/>
          <w:bCs/>
          <w:sz w:val="22"/>
          <w:szCs w:val="22"/>
        </w:rPr>
        <w:t xml:space="preserve"> de Soprano. </w:t>
      </w:r>
    </w:p>
    <w:p w14:paraId="2DED06C7" w14:textId="77777777" w:rsidR="008A49D8" w:rsidRDefault="008A49D8" w:rsidP="00B57A7E">
      <w:pPr>
        <w:jc w:val="center"/>
        <w:rPr>
          <w:rFonts w:cstheme="minorHAnsi"/>
          <w:b/>
          <w:bCs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21"/>
        <w:gridCol w:w="2835"/>
        <w:gridCol w:w="2670"/>
      </w:tblGrid>
      <w:tr w:rsidR="008A49D8" w14:paraId="566E9F84" w14:textId="77777777" w:rsidTr="00E85485">
        <w:tc>
          <w:tcPr>
            <w:tcW w:w="90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B917628" w14:textId="1DF32CB7" w:rsidR="008A49D8" w:rsidRDefault="008A49D8" w:rsidP="007E6AAB">
            <w:r>
              <w:rPr>
                <w:b/>
                <w:bCs/>
              </w:rPr>
              <w:t>Activité </w:t>
            </w:r>
            <w:r>
              <w:rPr>
                <w:b/>
                <w:bCs/>
              </w:rPr>
              <w:t xml:space="preserve">sur la </w:t>
            </w:r>
            <w:r w:rsidRPr="00925074">
              <w:rPr>
                <w:b/>
                <w:bCs/>
              </w:rPr>
              <w:t xml:space="preserve">chanson de Soprano, </w:t>
            </w:r>
            <w:r w:rsidRPr="00925074">
              <w:rPr>
                <w:b/>
                <w:bCs/>
                <w:i/>
                <w:iCs/>
              </w:rPr>
              <w:t>Fragile</w:t>
            </w:r>
            <w:r w:rsidRPr="00925074">
              <w:rPr>
                <w:b/>
                <w:bCs/>
              </w:rPr>
              <w:t>, 2018</w:t>
            </w:r>
          </w:p>
        </w:tc>
      </w:tr>
      <w:tr w:rsidR="00E85485" w:rsidRPr="009734CC" w14:paraId="687B8476" w14:textId="77777777" w:rsidTr="00E85485">
        <w:tc>
          <w:tcPr>
            <w:tcW w:w="3521" w:type="dxa"/>
            <w:tcBorders>
              <w:top w:val="single" w:sz="18" w:space="0" w:color="auto"/>
            </w:tcBorders>
          </w:tcPr>
          <w:p w14:paraId="6CEA73A0" w14:textId="77777777" w:rsidR="008A49D8" w:rsidRPr="009734CC" w:rsidRDefault="008A49D8" w:rsidP="007E6AAB">
            <w:pPr>
              <w:rPr>
                <w:rFonts w:ascii="Times" w:hAnsi="Times"/>
                <w:sz w:val="18"/>
                <w:szCs w:val="18"/>
                <w:u w:val="single"/>
              </w:rPr>
            </w:pPr>
            <w:r w:rsidRPr="009734CC">
              <w:rPr>
                <w:rFonts w:ascii="Times" w:hAnsi="Times"/>
                <w:sz w:val="18"/>
                <w:szCs w:val="18"/>
                <w:u w:val="single"/>
              </w:rPr>
              <w:t>1</w:t>
            </w:r>
            <w:r w:rsidRPr="009734CC">
              <w:rPr>
                <w:rFonts w:ascii="Times" w:hAnsi="Times"/>
                <w:sz w:val="18"/>
                <w:szCs w:val="18"/>
                <w:u w:val="single"/>
                <w:vertAlign w:val="superscript"/>
              </w:rPr>
              <w:t>er</w:t>
            </w:r>
            <w:r w:rsidRPr="009734CC">
              <w:rPr>
                <w:rFonts w:ascii="Times" w:hAnsi="Times"/>
                <w:sz w:val="18"/>
                <w:szCs w:val="18"/>
                <w:u w:val="single"/>
              </w:rPr>
              <w:t xml:space="preserve"> couplet : </w:t>
            </w:r>
          </w:p>
          <w:p w14:paraId="7962B7CF" w14:textId="77777777" w:rsidR="008A49D8" w:rsidRPr="009734CC" w:rsidRDefault="008A49D8" w:rsidP="007E6AAB">
            <w:pPr>
              <w:rPr>
                <w:rFonts w:ascii="Times" w:hAnsi="Times"/>
                <w:sz w:val="18"/>
                <w:szCs w:val="18"/>
              </w:rPr>
            </w:pPr>
            <w:r w:rsidRPr="009734CC">
              <w:rPr>
                <w:rFonts w:ascii="Times" w:hAnsi="Times"/>
                <w:sz w:val="18"/>
                <w:szCs w:val="18"/>
              </w:rPr>
              <w:t>Elle était si timide et si fragile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Introvertie et si naïve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Au milieu de trente élèves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Trouver sa place n'était pas si facile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Pour elle de se faire des amis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Était quasi impossible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Tu connais les gosses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Entre eux méchants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Quand ils ont trouvé leur cible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Ça commence par un surnom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Puis les mauvaises blagues s'enchaînent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Il met du sel sur les plaies de ses complexes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Avec tellement de haine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Qu'elle vit avec la peur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Quand elle voit son cartable</w:t>
            </w:r>
          </w:p>
          <w:p w14:paraId="5B32759C" w14:textId="77777777" w:rsidR="008A49D8" w:rsidRPr="009734CC" w:rsidRDefault="008A49D8" w:rsidP="007E6AAB">
            <w:pPr>
              <w:rPr>
                <w:rFonts w:ascii="Times" w:hAnsi="Times"/>
                <w:b/>
                <w:sz w:val="18"/>
                <w:szCs w:val="18"/>
              </w:rPr>
            </w:pPr>
            <w:r w:rsidRPr="009734CC">
              <w:rPr>
                <w:rFonts w:ascii="Times" w:hAnsi="Times"/>
                <w:b/>
                <w:sz w:val="18"/>
                <w:szCs w:val="18"/>
              </w:rPr>
              <w:t>A la surprise générale</w:t>
            </w:r>
            <w:r w:rsidRPr="009734CC">
              <w:rPr>
                <w:rFonts w:ascii="Times" w:hAnsi="Times"/>
                <w:b/>
                <w:sz w:val="18"/>
                <w:szCs w:val="18"/>
              </w:rPr>
              <w:br/>
              <w:t>Elle commet l'irréparable</w:t>
            </w:r>
          </w:p>
          <w:p w14:paraId="39D6D3CA" w14:textId="77777777" w:rsidR="008A49D8" w:rsidRPr="009734CC" w:rsidRDefault="008A49D8" w:rsidP="007E6AAB">
            <w:pPr>
              <w:rPr>
                <w:rFonts w:ascii="Times" w:hAnsi="Times"/>
                <w:sz w:val="18"/>
                <w:szCs w:val="18"/>
              </w:rPr>
            </w:pPr>
          </w:p>
          <w:p w14:paraId="0187B85D" w14:textId="77777777" w:rsidR="008A49D8" w:rsidRPr="009734CC" w:rsidRDefault="008A49D8" w:rsidP="007E6AAB">
            <w:pPr>
              <w:rPr>
                <w:rFonts w:ascii="Times" w:hAnsi="Times"/>
                <w:sz w:val="18"/>
                <w:szCs w:val="18"/>
                <w:u w:val="single"/>
              </w:rPr>
            </w:pPr>
            <w:r w:rsidRPr="009734CC">
              <w:rPr>
                <w:rFonts w:ascii="Times" w:hAnsi="Times"/>
                <w:sz w:val="18"/>
                <w:szCs w:val="18"/>
                <w:u w:val="single"/>
              </w:rPr>
              <w:t xml:space="preserve">Refrain : </w:t>
            </w:r>
          </w:p>
          <w:p w14:paraId="4EB8824E" w14:textId="77777777" w:rsidR="008A49D8" w:rsidRPr="009734CC" w:rsidRDefault="008A49D8" w:rsidP="007E6AAB">
            <w:pPr>
              <w:spacing w:beforeLines="1" w:before="2" w:afterLines="1" w:after="2"/>
              <w:rPr>
                <w:rFonts w:ascii="Times" w:hAnsi="Times"/>
                <w:sz w:val="18"/>
                <w:szCs w:val="18"/>
              </w:rPr>
            </w:pPr>
            <w:r w:rsidRPr="009734CC">
              <w:rPr>
                <w:rFonts w:ascii="Times" w:hAnsi="Times"/>
                <w:sz w:val="18"/>
                <w:szCs w:val="18"/>
              </w:rPr>
              <w:t>Elle avait ce regard innocent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Qui n'attendait qu'à être aimé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Mais la vie fût autrement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Si fragile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Tous ces mots ont fini par la briser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Elle qui ne voulait qu'être aimée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 xml:space="preserve">Oh </w:t>
            </w:r>
            <w:proofErr w:type="spellStart"/>
            <w:r w:rsidRPr="009734CC">
              <w:rPr>
                <w:rFonts w:ascii="Times" w:hAnsi="Times"/>
                <w:sz w:val="18"/>
                <w:szCs w:val="18"/>
              </w:rPr>
              <w:t>oh</w:t>
            </w:r>
            <w:proofErr w:type="spellEnd"/>
            <w:r w:rsidRPr="009734CC">
              <w:rPr>
                <w:rFonts w:ascii="Times" w:hAnsi="Times"/>
                <w:sz w:val="18"/>
                <w:szCs w:val="18"/>
              </w:rPr>
              <w:t xml:space="preserve"> </w:t>
            </w:r>
            <w:proofErr w:type="spellStart"/>
            <w:r w:rsidRPr="009734CC">
              <w:rPr>
                <w:rFonts w:ascii="Times" w:hAnsi="Times"/>
                <w:sz w:val="18"/>
                <w:szCs w:val="18"/>
              </w:rPr>
              <w:t>oh</w:t>
            </w:r>
            <w:proofErr w:type="spellEnd"/>
            <w:r w:rsidRPr="009734CC">
              <w:rPr>
                <w:rFonts w:ascii="Times" w:hAnsi="Times"/>
                <w:sz w:val="18"/>
                <w:szCs w:val="18"/>
              </w:rPr>
              <w:t xml:space="preserve"> </w:t>
            </w:r>
            <w:proofErr w:type="spellStart"/>
            <w:r w:rsidRPr="009734CC">
              <w:rPr>
                <w:rFonts w:ascii="Times" w:hAnsi="Times"/>
                <w:sz w:val="18"/>
                <w:szCs w:val="18"/>
              </w:rPr>
              <w:t>oh</w:t>
            </w:r>
            <w:proofErr w:type="spellEnd"/>
            <w:r w:rsidRPr="009734CC">
              <w:rPr>
                <w:rFonts w:ascii="Times" w:hAnsi="Times"/>
                <w:sz w:val="18"/>
                <w:szCs w:val="18"/>
              </w:rPr>
              <w:t xml:space="preserve"> </w:t>
            </w:r>
            <w:proofErr w:type="spellStart"/>
            <w:r w:rsidRPr="009734CC">
              <w:rPr>
                <w:rFonts w:ascii="Times" w:hAnsi="Times"/>
                <w:sz w:val="18"/>
                <w:szCs w:val="18"/>
              </w:rPr>
              <w:t>oh</w:t>
            </w:r>
            <w:proofErr w:type="spellEnd"/>
            <w:r w:rsidRPr="009734CC">
              <w:rPr>
                <w:rFonts w:ascii="Times" w:hAnsi="Times"/>
                <w:sz w:val="18"/>
                <w:szCs w:val="18"/>
              </w:rPr>
              <w:t>...</w:t>
            </w:r>
          </w:p>
          <w:p w14:paraId="176BBEDC" w14:textId="77777777" w:rsidR="008A49D8" w:rsidRPr="009734CC" w:rsidRDefault="008A49D8" w:rsidP="007E6AAB">
            <w:pPr>
              <w:rPr>
                <w:rFonts w:ascii="Times" w:hAnsi="Times"/>
                <w:sz w:val="18"/>
                <w:szCs w:val="18"/>
              </w:rPr>
            </w:pPr>
            <w:r w:rsidRPr="009734CC">
              <w:rPr>
                <w:rFonts w:ascii="Times" w:hAnsi="Times"/>
                <w:sz w:val="18"/>
                <w:szCs w:val="18"/>
              </w:rPr>
              <w:t>Elle qui ne voulait qu'être aimée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 xml:space="preserve">Oh </w:t>
            </w:r>
            <w:proofErr w:type="spellStart"/>
            <w:r w:rsidRPr="009734CC">
              <w:rPr>
                <w:rFonts w:ascii="Times" w:hAnsi="Times"/>
                <w:sz w:val="18"/>
                <w:szCs w:val="18"/>
              </w:rPr>
              <w:t>oh</w:t>
            </w:r>
            <w:proofErr w:type="spellEnd"/>
            <w:r w:rsidRPr="009734CC">
              <w:rPr>
                <w:rFonts w:ascii="Times" w:hAnsi="Times"/>
                <w:sz w:val="18"/>
                <w:szCs w:val="18"/>
              </w:rPr>
              <w:t xml:space="preserve"> </w:t>
            </w:r>
            <w:proofErr w:type="spellStart"/>
            <w:r w:rsidRPr="009734CC">
              <w:rPr>
                <w:rFonts w:ascii="Times" w:hAnsi="Times"/>
                <w:sz w:val="18"/>
                <w:szCs w:val="18"/>
              </w:rPr>
              <w:t>oh</w:t>
            </w:r>
            <w:proofErr w:type="spellEnd"/>
            <w:r w:rsidRPr="009734CC">
              <w:rPr>
                <w:rFonts w:ascii="Times" w:hAnsi="Times"/>
                <w:sz w:val="18"/>
                <w:szCs w:val="18"/>
              </w:rPr>
              <w:t xml:space="preserve"> </w:t>
            </w:r>
            <w:proofErr w:type="spellStart"/>
            <w:r w:rsidRPr="009734CC">
              <w:rPr>
                <w:rFonts w:ascii="Times" w:hAnsi="Times"/>
                <w:sz w:val="18"/>
                <w:szCs w:val="18"/>
              </w:rPr>
              <w:t>oh</w:t>
            </w:r>
            <w:proofErr w:type="spellEnd"/>
            <w:r w:rsidRPr="009734CC">
              <w:rPr>
                <w:rFonts w:ascii="Times" w:hAnsi="Times"/>
                <w:sz w:val="18"/>
                <w:szCs w:val="18"/>
              </w:rPr>
              <w:t xml:space="preserve"> </w:t>
            </w:r>
            <w:proofErr w:type="spellStart"/>
            <w:r w:rsidRPr="009734CC">
              <w:rPr>
                <w:rFonts w:ascii="Times" w:hAnsi="Times"/>
                <w:sz w:val="18"/>
                <w:szCs w:val="18"/>
              </w:rPr>
              <w:t>oh</w:t>
            </w:r>
            <w:proofErr w:type="spellEnd"/>
            <w:r w:rsidRPr="009734CC">
              <w:rPr>
                <w:rFonts w:ascii="Times" w:hAnsi="Times"/>
                <w:sz w:val="18"/>
                <w:szCs w:val="18"/>
              </w:rPr>
              <w:t>...</w:t>
            </w:r>
          </w:p>
        </w:tc>
        <w:tc>
          <w:tcPr>
            <w:tcW w:w="2835" w:type="dxa"/>
            <w:tcBorders>
              <w:top w:val="single" w:sz="18" w:space="0" w:color="auto"/>
            </w:tcBorders>
          </w:tcPr>
          <w:p w14:paraId="1B85B8AB" w14:textId="77777777" w:rsidR="008A49D8" w:rsidRPr="009734CC" w:rsidRDefault="008A49D8" w:rsidP="007E6AAB">
            <w:pPr>
              <w:spacing w:beforeLines="1" w:before="2" w:afterLines="1" w:after="2"/>
              <w:rPr>
                <w:rFonts w:ascii="Times" w:hAnsi="Times"/>
                <w:sz w:val="18"/>
                <w:szCs w:val="18"/>
                <w:u w:val="single"/>
              </w:rPr>
            </w:pPr>
            <w:r w:rsidRPr="009734CC">
              <w:rPr>
                <w:rFonts w:ascii="Times" w:hAnsi="Times"/>
                <w:sz w:val="18"/>
                <w:szCs w:val="18"/>
                <w:u w:val="single"/>
              </w:rPr>
              <w:t>2</w:t>
            </w:r>
            <w:r w:rsidRPr="009734CC">
              <w:rPr>
                <w:rFonts w:ascii="Times" w:hAnsi="Times"/>
                <w:sz w:val="18"/>
                <w:szCs w:val="18"/>
                <w:u w:val="single"/>
                <w:vertAlign w:val="superscript"/>
              </w:rPr>
              <w:t>ème</w:t>
            </w:r>
            <w:r w:rsidRPr="009734CC">
              <w:rPr>
                <w:rFonts w:ascii="Times" w:hAnsi="Times"/>
                <w:sz w:val="18"/>
                <w:szCs w:val="18"/>
                <w:u w:val="single"/>
              </w:rPr>
              <w:t xml:space="preserve"> couplet : </w:t>
            </w:r>
          </w:p>
          <w:p w14:paraId="740A3B2E" w14:textId="77777777" w:rsidR="008A49D8" w:rsidRPr="009734CC" w:rsidRDefault="008A49D8" w:rsidP="007E6AAB">
            <w:pPr>
              <w:spacing w:beforeLines="1" w:before="2" w:afterLines="1" w:after="2"/>
              <w:rPr>
                <w:rFonts w:ascii="Times" w:hAnsi="Times"/>
                <w:sz w:val="18"/>
                <w:szCs w:val="18"/>
              </w:rPr>
            </w:pPr>
            <w:r w:rsidRPr="009734CC">
              <w:rPr>
                <w:rFonts w:ascii="Times" w:hAnsi="Times"/>
                <w:sz w:val="18"/>
                <w:szCs w:val="18"/>
              </w:rPr>
              <w:t>On vit l'époque du virtuel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 xml:space="preserve">Des tutos pour du </w:t>
            </w:r>
            <w:proofErr w:type="spellStart"/>
            <w:r w:rsidRPr="009734CC">
              <w:rPr>
                <w:rFonts w:ascii="Times" w:hAnsi="Times"/>
                <w:sz w:val="18"/>
                <w:szCs w:val="18"/>
              </w:rPr>
              <w:t>rimel</w:t>
            </w:r>
            <w:proofErr w:type="spellEnd"/>
            <w:r w:rsidRPr="009734CC">
              <w:rPr>
                <w:rFonts w:ascii="Times" w:hAnsi="Times"/>
                <w:sz w:val="18"/>
                <w:szCs w:val="18"/>
              </w:rPr>
              <w:br/>
              <w:t>Snapchat, Snapchat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Dis-moi qui est la plus belle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Pour elle</w:t>
            </w:r>
            <w:r w:rsidRPr="009734CC">
              <w:rPr>
                <w:rFonts w:ascii="Times" w:hAnsi="Times"/>
                <w:sz w:val="18"/>
                <w:szCs w:val="18"/>
              </w:rPr>
              <w:br/>
            </w:r>
            <w:proofErr w:type="spellStart"/>
            <w:r w:rsidRPr="009734CC">
              <w:rPr>
                <w:rFonts w:ascii="Times" w:hAnsi="Times"/>
                <w:sz w:val="18"/>
                <w:szCs w:val="18"/>
              </w:rPr>
              <w:t>Etre</w:t>
            </w:r>
            <w:proofErr w:type="spellEnd"/>
            <w:r w:rsidRPr="009734CC">
              <w:rPr>
                <w:rFonts w:ascii="Times" w:hAnsi="Times"/>
                <w:sz w:val="18"/>
                <w:szCs w:val="18"/>
              </w:rPr>
              <w:t xml:space="preserve"> aimée c'est d'être likée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Donc elle s'entraîne devant sa glace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A faire un selfie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Filtre beauté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Quelques cœurs sur sa photo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Mais surtout des commentaires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Des moqueries, des critiques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Des insultes, des emojis pervers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Toute cette violence gratuite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Devient pour elle insupportable</w:t>
            </w:r>
            <w:r w:rsidRPr="009734CC">
              <w:rPr>
                <w:rFonts w:ascii="Times" w:hAnsi="Times"/>
                <w:sz w:val="18"/>
                <w:szCs w:val="18"/>
              </w:rPr>
              <w:br/>
            </w:r>
            <w:r w:rsidRPr="009734CC">
              <w:rPr>
                <w:rFonts w:ascii="Times" w:hAnsi="Times"/>
                <w:b/>
                <w:sz w:val="18"/>
                <w:szCs w:val="18"/>
              </w:rPr>
              <w:t>Donc elle éteint son portable</w:t>
            </w:r>
            <w:r w:rsidRPr="009734CC">
              <w:rPr>
                <w:rFonts w:ascii="Times" w:hAnsi="Times"/>
                <w:b/>
                <w:sz w:val="18"/>
                <w:szCs w:val="18"/>
              </w:rPr>
              <w:br/>
              <w:t>Et commet l'irréparable</w:t>
            </w:r>
            <w:r w:rsidRPr="009734CC">
              <w:rPr>
                <w:rFonts w:ascii="Times" w:hAnsi="Times"/>
                <w:sz w:val="18"/>
                <w:szCs w:val="18"/>
              </w:rPr>
              <w:t xml:space="preserve"> </w:t>
            </w:r>
          </w:p>
          <w:p w14:paraId="478D435B" w14:textId="77777777" w:rsidR="008A49D8" w:rsidRPr="009734CC" w:rsidRDefault="008A49D8" w:rsidP="007E6AAB">
            <w:pPr>
              <w:spacing w:beforeLines="1" w:before="2" w:afterLines="1" w:after="2"/>
              <w:rPr>
                <w:rFonts w:ascii="Times" w:hAnsi="Times"/>
                <w:sz w:val="18"/>
                <w:szCs w:val="18"/>
              </w:rPr>
            </w:pPr>
          </w:p>
          <w:p w14:paraId="115DC66A" w14:textId="77777777" w:rsidR="008A49D8" w:rsidRPr="009734CC" w:rsidRDefault="008A49D8" w:rsidP="007E6AAB">
            <w:pPr>
              <w:rPr>
                <w:rFonts w:ascii="Times" w:hAnsi="Times"/>
                <w:sz w:val="18"/>
                <w:szCs w:val="18"/>
              </w:rPr>
            </w:pPr>
          </w:p>
          <w:p w14:paraId="55918781" w14:textId="77777777" w:rsidR="008A49D8" w:rsidRPr="009734CC" w:rsidRDefault="008A49D8" w:rsidP="007E6AAB">
            <w:pPr>
              <w:rPr>
                <w:rFonts w:ascii="Times" w:hAnsi="Times"/>
                <w:sz w:val="18"/>
                <w:szCs w:val="18"/>
                <w:u w:val="single"/>
              </w:rPr>
            </w:pPr>
            <w:r w:rsidRPr="009734CC">
              <w:rPr>
                <w:rFonts w:ascii="Times" w:hAnsi="Times"/>
                <w:sz w:val="18"/>
                <w:szCs w:val="18"/>
                <w:u w:val="single"/>
              </w:rPr>
              <w:t>Refrain </w:t>
            </w:r>
          </w:p>
          <w:p w14:paraId="4B084624" w14:textId="77777777" w:rsidR="008A49D8" w:rsidRPr="009734CC" w:rsidRDefault="008A49D8" w:rsidP="007E6AAB">
            <w:pPr>
              <w:rPr>
                <w:sz w:val="18"/>
                <w:szCs w:val="18"/>
              </w:rPr>
            </w:pPr>
          </w:p>
        </w:tc>
        <w:tc>
          <w:tcPr>
            <w:tcW w:w="2670" w:type="dxa"/>
            <w:tcBorders>
              <w:top w:val="single" w:sz="18" w:space="0" w:color="auto"/>
            </w:tcBorders>
          </w:tcPr>
          <w:p w14:paraId="1777AA99" w14:textId="77777777" w:rsidR="008A49D8" w:rsidRPr="009734CC" w:rsidRDefault="008A49D8" w:rsidP="007E6AAB">
            <w:pPr>
              <w:spacing w:beforeLines="1" w:before="2" w:afterLines="1" w:after="2"/>
              <w:rPr>
                <w:rFonts w:ascii="Times" w:hAnsi="Times"/>
                <w:sz w:val="18"/>
                <w:szCs w:val="18"/>
                <w:u w:val="single"/>
              </w:rPr>
            </w:pPr>
            <w:r w:rsidRPr="009734CC">
              <w:rPr>
                <w:rFonts w:ascii="Times" w:hAnsi="Times"/>
                <w:sz w:val="18"/>
                <w:szCs w:val="18"/>
                <w:u w:val="single"/>
              </w:rPr>
              <w:t>3</w:t>
            </w:r>
            <w:r w:rsidRPr="009734CC">
              <w:rPr>
                <w:rFonts w:ascii="Times" w:hAnsi="Times"/>
                <w:sz w:val="18"/>
                <w:szCs w:val="18"/>
                <w:u w:val="single"/>
                <w:vertAlign w:val="superscript"/>
              </w:rPr>
              <w:t>ème</w:t>
            </w:r>
            <w:r w:rsidRPr="009734CC">
              <w:rPr>
                <w:rFonts w:ascii="Times" w:hAnsi="Times"/>
                <w:sz w:val="18"/>
                <w:szCs w:val="18"/>
                <w:u w:val="single"/>
              </w:rPr>
              <w:t xml:space="preserve"> couplet : </w:t>
            </w:r>
          </w:p>
          <w:p w14:paraId="64D8690D" w14:textId="77777777" w:rsidR="008A49D8" w:rsidRPr="009734CC" w:rsidRDefault="008A49D8" w:rsidP="007E6AAB">
            <w:pPr>
              <w:spacing w:beforeLines="1" w:before="2" w:afterLines="1" w:after="2"/>
              <w:rPr>
                <w:rFonts w:ascii="Times" w:hAnsi="Times"/>
                <w:sz w:val="18"/>
                <w:szCs w:val="18"/>
              </w:rPr>
            </w:pPr>
            <w:r w:rsidRPr="009734CC">
              <w:rPr>
                <w:rFonts w:ascii="Times" w:hAnsi="Times"/>
                <w:sz w:val="18"/>
                <w:szCs w:val="18"/>
              </w:rPr>
              <w:t>Voilà pourquoi j'ai besoin que tu me parles de toi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Que tu m'partages tes rêves et tes doutes</w:t>
            </w:r>
          </w:p>
          <w:p w14:paraId="5D42FDC6" w14:textId="77777777" w:rsidR="008A49D8" w:rsidRPr="009734CC" w:rsidRDefault="008A49D8" w:rsidP="007E6AAB">
            <w:pPr>
              <w:spacing w:beforeLines="1" w:before="2" w:afterLines="1" w:after="2"/>
              <w:rPr>
                <w:rFonts w:ascii="Times" w:hAnsi="Times"/>
                <w:sz w:val="18"/>
                <w:szCs w:val="18"/>
              </w:rPr>
            </w:pPr>
            <w:r w:rsidRPr="009734CC">
              <w:rPr>
                <w:rFonts w:ascii="Times" w:hAnsi="Times"/>
                <w:sz w:val="18"/>
                <w:szCs w:val="18"/>
              </w:rPr>
              <w:t>Que tu saches que ton père sera toujours là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Pour arracher les mauvaises herbes sur ta route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Qu'importe ce que dit ou pense le monde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Tu es la plus forte et la plus belle à mes yeux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Ne te laisse jamais rabaisser par les autres</w:t>
            </w:r>
            <w:r w:rsidRPr="009734CC">
              <w:rPr>
                <w:rFonts w:ascii="Times" w:hAnsi="Times"/>
                <w:sz w:val="18"/>
                <w:szCs w:val="18"/>
              </w:rPr>
              <w:br/>
              <w:t>N'oublie pas</w:t>
            </w:r>
            <w:r w:rsidRPr="009734CC">
              <w:rPr>
                <w:rFonts w:ascii="Times" w:hAnsi="Times"/>
                <w:sz w:val="18"/>
                <w:szCs w:val="18"/>
              </w:rPr>
              <w:br w:type="textWrapping" w:clear="all"/>
            </w:r>
          </w:p>
          <w:p w14:paraId="6E0E7DE7" w14:textId="77777777" w:rsidR="008A49D8" w:rsidRPr="009734CC" w:rsidRDefault="008A49D8" w:rsidP="007E6AAB">
            <w:pPr>
              <w:rPr>
                <w:rFonts w:ascii="Times" w:hAnsi="Times"/>
                <w:sz w:val="18"/>
                <w:szCs w:val="18"/>
                <w:u w:val="single"/>
              </w:rPr>
            </w:pPr>
            <w:r w:rsidRPr="009734CC">
              <w:rPr>
                <w:rFonts w:ascii="Times" w:hAnsi="Times"/>
                <w:sz w:val="18"/>
                <w:szCs w:val="18"/>
                <w:u w:val="single"/>
              </w:rPr>
              <w:t>Refrain </w:t>
            </w:r>
          </w:p>
          <w:p w14:paraId="3D00F31D" w14:textId="77777777" w:rsidR="008A49D8" w:rsidRPr="009734CC" w:rsidRDefault="008A49D8" w:rsidP="007E6AAB">
            <w:pPr>
              <w:spacing w:beforeLines="1" w:before="2" w:afterLines="1" w:after="2"/>
              <w:rPr>
                <w:sz w:val="18"/>
                <w:szCs w:val="18"/>
              </w:rPr>
            </w:pPr>
          </w:p>
        </w:tc>
      </w:tr>
      <w:tr w:rsidR="008A49D8" w:rsidRPr="008173C9" w14:paraId="4979F853" w14:textId="77777777" w:rsidTr="00E85485">
        <w:tc>
          <w:tcPr>
            <w:tcW w:w="9026" w:type="dxa"/>
            <w:gridSpan w:val="3"/>
          </w:tcPr>
          <w:p w14:paraId="65959668" w14:textId="77777777" w:rsidR="008A49D8" w:rsidRPr="008173C9" w:rsidRDefault="008A49D8" w:rsidP="007E6AAB">
            <w:pPr>
              <w:rPr>
                <w:rFonts w:ascii="Arial" w:hAnsi="Arial" w:cs="Arial"/>
                <w:color w:val="505050"/>
                <w:sz w:val="16"/>
                <w:szCs w:val="16"/>
                <w:shd w:val="clear" w:color="auto" w:fill="FFFFFF"/>
              </w:rPr>
            </w:pPr>
          </w:p>
          <w:p w14:paraId="4152C8B6" w14:textId="42D2E91F" w:rsidR="00C62F9D" w:rsidRDefault="00E85485" w:rsidP="001D6732">
            <w:pPr>
              <w:spacing w:after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1.</w:t>
            </w:r>
            <w:r w:rsidR="008A49D8" w:rsidRPr="00E85485">
              <w:rPr>
                <w:rFonts w:ascii="Times" w:hAnsi="Times"/>
                <w:sz w:val="20"/>
                <w:szCs w:val="20"/>
              </w:rPr>
              <w:t>De qui parle la chanson (âge, sexe) ? ....................................................................................</w:t>
            </w:r>
            <w:r w:rsidRPr="00E85485">
              <w:rPr>
                <w:rFonts w:ascii="Times" w:hAnsi="Times"/>
                <w:sz w:val="20"/>
                <w:szCs w:val="20"/>
              </w:rPr>
              <w:t>.......................</w:t>
            </w:r>
            <w:r w:rsidR="00A12B93">
              <w:rPr>
                <w:rFonts w:ascii="Times" w:hAnsi="Times"/>
                <w:sz w:val="20"/>
                <w:szCs w:val="20"/>
              </w:rPr>
              <w:t>...</w:t>
            </w:r>
          </w:p>
          <w:p w14:paraId="0815283A" w14:textId="77777777" w:rsidR="00A12B93" w:rsidRDefault="00A12B93" w:rsidP="001D6732">
            <w:pPr>
              <w:spacing w:after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</w:t>
            </w:r>
          </w:p>
          <w:p w14:paraId="49A7F87C" w14:textId="1FEAB693" w:rsidR="008A49D8" w:rsidRDefault="00BB46D0" w:rsidP="00C62F9D">
            <w:pPr>
              <w:spacing w:after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2.</w:t>
            </w:r>
            <w:r w:rsidR="008A49D8">
              <w:rPr>
                <w:rFonts w:ascii="Times" w:hAnsi="Times"/>
                <w:sz w:val="20"/>
                <w:szCs w:val="20"/>
              </w:rPr>
              <w:t>Dans le premier couplet, souligne en bleu les éléments qui montrent que cette élève est victime de harcèlement ?</w:t>
            </w:r>
          </w:p>
          <w:p w14:paraId="4BF488AF" w14:textId="57EA10F2" w:rsidR="008A49D8" w:rsidRDefault="00BB46D0" w:rsidP="007E6AAB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3.</w:t>
            </w:r>
            <w:r w:rsidR="008A49D8">
              <w:rPr>
                <w:rFonts w:ascii="Times" w:hAnsi="Times"/>
                <w:sz w:val="20"/>
                <w:szCs w:val="20"/>
              </w:rPr>
              <w:t>Dans le premier couplet, entoure en rouge les éléments qui montrent que cela se passe à l’école ?</w:t>
            </w:r>
          </w:p>
          <w:p w14:paraId="0FB5762B" w14:textId="77777777" w:rsidR="00A12B93" w:rsidRDefault="008A49D8" w:rsidP="007E6AAB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4</w:t>
            </w:r>
            <w:r w:rsidR="00BB46D0">
              <w:rPr>
                <w:rFonts w:ascii="Times" w:hAnsi="Times"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 xml:space="preserve">D’après le deuxième couplet, comment pourrait-on qualifier le harcèlement dont est victime cette élève ? </w:t>
            </w:r>
          </w:p>
          <w:p w14:paraId="7F2C8108" w14:textId="3046303E" w:rsidR="008A49D8" w:rsidRDefault="008A49D8" w:rsidP="007E6AAB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...............................</w:t>
            </w:r>
            <w:r w:rsidR="00BB46D0">
              <w:rPr>
                <w:rFonts w:ascii="Times" w:hAnsi="Times"/>
                <w:sz w:val="20"/>
                <w:szCs w:val="20"/>
              </w:rPr>
              <w:t>..............................................................................................................................................</w:t>
            </w:r>
          </w:p>
          <w:p w14:paraId="695EF97A" w14:textId="3DDFB1C4" w:rsidR="008A49D8" w:rsidRDefault="008A49D8" w:rsidP="007E6AAB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5</w:t>
            </w:r>
            <w:r w:rsidR="00BB46D0">
              <w:rPr>
                <w:rFonts w:ascii="Times" w:hAnsi="Times"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 xml:space="preserve">Dans le deuxième couplet, surligne tout le champ lexical d’Internet et des réseaux sociaux. </w:t>
            </w:r>
          </w:p>
          <w:p w14:paraId="7B95BAF9" w14:textId="054EF7DC" w:rsidR="008A49D8" w:rsidRDefault="008A49D8" w:rsidP="007E6AAB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6</w:t>
            </w:r>
            <w:r w:rsidR="00BB46D0">
              <w:rPr>
                <w:rFonts w:ascii="Times" w:hAnsi="Times"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>Résume avec tes mots ce qui est arrivé à cette jeune fille sur Internet ? ........................................................</w:t>
            </w:r>
            <w:r w:rsidR="00C62F9D">
              <w:rPr>
                <w:rFonts w:ascii="Times" w:hAnsi="Times"/>
                <w:sz w:val="20"/>
                <w:szCs w:val="20"/>
              </w:rPr>
              <w:t>..</w:t>
            </w:r>
          </w:p>
          <w:p w14:paraId="3072E058" w14:textId="77777777" w:rsidR="00C62F9D" w:rsidRDefault="00C62F9D" w:rsidP="00C62F9D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</w:t>
            </w:r>
          </w:p>
          <w:p w14:paraId="49C2A4CB" w14:textId="77777777" w:rsidR="00C62F9D" w:rsidRDefault="00C62F9D" w:rsidP="00C62F9D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</w:t>
            </w:r>
          </w:p>
          <w:p w14:paraId="614D66A7" w14:textId="77777777" w:rsidR="00C62F9D" w:rsidRDefault="00C62F9D" w:rsidP="00C62F9D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</w:t>
            </w:r>
          </w:p>
          <w:p w14:paraId="3B04E519" w14:textId="77777777" w:rsidR="00C62F9D" w:rsidRDefault="00C62F9D" w:rsidP="00C62F9D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</w:t>
            </w:r>
          </w:p>
          <w:p w14:paraId="3A32D3C0" w14:textId="7206F5D9" w:rsidR="008A49D8" w:rsidRDefault="008A49D8" w:rsidP="007E6AAB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7</w:t>
            </w:r>
            <w:r w:rsidR="00BB46D0">
              <w:rPr>
                <w:rFonts w:ascii="Times" w:hAnsi="Times"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>Explique les phrases en gras. ............................................................................................................................</w:t>
            </w:r>
          </w:p>
          <w:p w14:paraId="2FE98D66" w14:textId="2DE23DD9" w:rsidR="00C62F9D" w:rsidRDefault="00C62F9D" w:rsidP="007E6AAB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</w:t>
            </w:r>
          </w:p>
          <w:p w14:paraId="46F5E685" w14:textId="62994DC3" w:rsidR="00C62F9D" w:rsidRDefault="00C62F9D" w:rsidP="007E6AAB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</w:t>
            </w:r>
          </w:p>
          <w:p w14:paraId="45DE6687" w14:textId="001013AD" w:rsidR="00C62F9D" w:rsidRDefault="00C62F9D" w:rsidP="007E6AAB">
            <w:pPr>
              <w:spacing w:before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</w:t>
            </w:r>
          </w:p>
          <w:p w14:paraId="6C7A55CA" w14:textId="2C80EE83" w:rsidR="008A49D8" w:rsidRDefault="008A49D8" w:rsidP="007E6AAB">
            <w:pPr>
              <w:spacing w:before="120" w:after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8</w:t>
            </w:r>
            <w:r w:rsidR="00BB46D0">
              <w:rPr>
                <w:rFonts w:ascii="Times" w:hAnsi="Times"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>Donne un autre titre à la chanson : ..............................................................................................................</w:t>
            </w:r>
            <w:r w:rsidR="00BB46D0">
              <w:rPr>
                <w:rFonts w:ascii="Times" w:hAnsi="Times"/>
                <w:sz w:val="20"/>
                <w:szCs w:val="20"/>
              </w:rPr>
              <w:t>...</w:t>
            </w:r>
          </w:p>
          <w:p w14:paraId="4AF238CD" w14:textId="4A944085" w:rsidR="00C62F9D" w:rsidRPr="008173C9" w:rsidRDefault="00C62F9D" w:rsidP="007E6AAB">
            <w:pPr>
              <w:spacing w:before="120" w:after="120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53F00F8D" w14:textId="77777777" w:rsidR="008A49D8" w:rsidRPr="001D6732" w:rsidRDefault="008A49D8" w:rsidP="001D6732">
      <w:pPr>
        <w:rPr>
          <w:rFonts w:cstheme="minorHAnsi"/>
          <w:b/>
          <w:bCs/>
          <w:sz w:val="10"/>
          <w:szCs w:val="10"/>
        </w:rPr>
      </w:pPr>
    </w:p>
    <w:sectPr w:rsidR="008A49D8" w:rsidRPr="001D67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86F53"/>
    <w:multiLevelType w:val="hybridMultilevel"/>
    <w:tmpl w:val="1D34D1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40C14"/>
    <w:multiLevelType w:val="hybridMultilevel"/>
    <w:tmpl w:val="9612C9D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61903"/>
    <w:multiLevelType w:val="hybridMultilevel"/>
    <w:tmpl w:val="1850F4D2"/>
    <w:lvl w:ilvl="0" w:tplc="2254376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505050"/>
        <w:sz w:val="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925362">
    <w:abstractNumId w:val="1"/>
  </w:num>
  <w:num w:numId="2" w16cid:durableId="656348818">
    <w:abstractNumId w:val="0"/>
  </w:num>
  <w:num w:numId="3" w16cid:durableId="433330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4EC"/>
    <w:rsid w:val="000205E6"/>
    <w:rsid w:val="00021A1B"/>
    <w:rsid w:val="00023777"/>
    <w:rsid w:val="0003029D"/>
    <w:rsid w:val="00052EF2"/>
    <w:rsid w:val="000602AF"/>
    <w:rsid w:val="00061998"/>
    <w:rsid w:val="00066FC4"/>
    <w:rsid w:val="000736F7"/>
    <w:rsid w:val="00097FD5"/>
    <w:rsid w:val="000A34A0"/>
    <w:rsid w:val="000A7AA5"/>
    <w:rsid w:val="000C4A4B"/>
    <w:rsid w:val="000C5AF3"/>
    <w:rsid w:val="000D4D07"/>
    <w:rsid w:val="000D7D56"/>
    <w:rsid w:val="000E1260"/>
    <w:rsid w:val="000E3D35"/>
    <w:rsid w:val="000F43E3"/>
    <w:rsid w:val="000F7561"/>
    <w:rsid w:val="001228EA"/>
    <w:rsid w:val="00132EC0"/>
    <w:rsid w:val="00141499"/>
    <w:rsid w:val="00144BD6"/>
    <w:rsid w:val="00154056"/>
    <w:rsid w:val="001819D8"/>
    <w:rsid w:val="001861EE"/>
    <w:rsid w:val="00194ED1"/>
    <w:rsid w:val="001B4AB8"/>
    <w:rsid w:val="001C59E9"/>
    <w:rsid w:val="001D6732"/>
    <w:rsid w:val="001E0913"/>
    <w:rsid w:val="001E605F"/>
    <w:rsid w:val="00215041"/>
    <w:rsid w:val="00221A1E"/>
    <w:rsid w:val="00240307"/>
    <w:rsid w:val="00250530"/>
    <w:rsid w:val="002607C0"/>
    <w:rsid w:val="00276D39"/>
    <w:rsid w:val="00287668"/>
    <w:rsid w:val="0028783B"/>
    <w:rsid w:val="00294905"/>
    <w:rsid w:val="002F4B4F"/>
    <w:rsid w:val="003130D4"/>
    <w:rsid w:val="003364C1"/>
    <w:rsid w:val="00345119"/>
    <w:rsid w:val="0034579C"/>
    <w:rsid w:val="00366BA4"/>
    <w:rsid w:val="00377282"/>
    <w:rsid w:val="00377954"/>
    <w:rsid w:val="00394FAF"/>
    <w:rsid w:val="00397AA3"/>
    <w:rsid w:val="003B598A"/>
    <w:rsid w:val="003B7FC5"/>
    <w:rsid w:val="003C6FA5"/>
    <w:rsid w:val="00412204"/>
    <w:rsid w:val="00415C02"/>
    <w:rsid w:val="004233D8"/>
    <w:rsid w:val="0043061F"/>
    <w:rsid w:val="00445D96"/>
    <w:rsid w:val="00485DAB"/>
    <w:rsid w:val="004D7677"/>
    <w:rsid w:val="004E2C71"/>
    <w:rsid w:val="004E7B53"/>
    <w:rsid w:val="004F43D8"/>
    <w:rsid w:val="005418A1"/>
    <w:rsid w:val="005454CE"/>
    <w:rsid w:val="005625B6"/>
    <w:rsid w:val="005626D3"/>
    <w:rsid w:val="00572682"/>
    <w:rsid w:val="005859B9"/>
    <w:rsid w:val="005A4AA8"/>
    <w:rsid w:val="005B1D09"/>
    <w:rsid w:val="005C490E"/>
    <w:rsid w:val="005D27AE"/>
    <w:rsid w:val="005F4BA2"/>
    <w:rsid w:val="005F4E4D"/>
    <w:rsid w:val="005F5484"/>
    <w:rsid w:val="005F7F93"/>
    <w:rsid w:val="00610A4C"/>
    <w:rsid w:val="00615792"/>
    <w:rsid w:val="00626662"/>
    <w:rsid w:val="00635A5B"/>
    <w:rsid w:val="00644A74"/>
    <w:rsid w:val="00652B85"/>
    <w:rsid w:val="00661F0A"/>
    <w:rsid w:val="00670B9E"/>
    <w:rsid w:val="00682569"/>
    <w:rsid w:val="006A5A97"/>
    <w:rsid w:val="006B7EAF"/>
    <w:rsid w:val="006D2197"/>
    <w:rsid w:val="006D4C64"/>
    <w:rsid w:val="006E3606"/>
    <w:rsid w:val="006E3BFB"/>
    <w:rsid w:val="006E7E23"/>
    <w:rsid w:val="006F165A"/>
    <w:rsid w:val="00710988"/>
    <w:rsid w:val="0071772C"/>
    <w:rsid w:val="007251AF"/>
    <w:rsid w:val="007304ED"/>
    <w:rsid w:val="00744927"/>
    <w:rsid w:val="00746755"/>
    <w:rsid w:val="00754E39"/>
    <w:rsid w:val="00782D7E"/>
    <w:rsid w:val="007B4E8F"/>
    <w:rsid w:val="007C1AA6"/>
    <w:rsid w:val="007F4177"/>
    <w:rsid w:val="00805DD2"/>
    <w:rsid w:val="00821C94"/>
    <w:rsid w:val="00825FBC"/>
    <w:rsid w:val="008A49D8"/>
    <w:rsid w:val="008B3CE5"/>
    <w:rsid w:val="008B4308"/>
    <w:rsid w:val="008D321B"/>
    <w:rsid w:val="008F3DCC"/>
    <w:rsid w:val="008F470C"/>
    <w:rsid w:val="00914E5A"/>
    <w:rsid w:val="0092379A"/>
    <w:rsid w:val="009331AE"/>
    <w:rsid w:val="0093646C"/>
    <w:rsid w:val="009434B6"/>
    <w:rsid w:val="009606D9"/>
    <w:rsid w:val="00975394"/>
    <w:rsid w:val="009754EF"/>
    <w:rsid w:val="00981855"/>
    <w:rsid w:val="009A56E9"/>
    <w:rsid w:val="009C14F1"/>
    <w:rsid w:val="009C7463"/>
    <w:rsid w:val="009D5500"/>
    <w:rsid w:val="009E679B"/>
    <w:rsid w:val="009F2B2D"/>
    <w:rsid w:val="00A040F3"/>
    <w:rsid w:val="00A12B93"/>
    <w:rsid w:val="00A35EC1"/>
    <w:rsid w:val="00A41C42"/>
    <w:rsid w:val="00A7128D"/>
    <w:rsid w:val="00A806E3"/>
    <w:rsid w:val="00A826A5"/>
    <w:rsid w:val="00AA36CF"/>
    <w:rsid w:val="00AA46A4"/>
    <w:rsid w:val="00AC5B1D"/>
    <w:rsid w:val="00AD5895"/>
    <w:rsid w:val="00B23B0F"/>
    <w:rsid w:val="00B24BE5"/>
    <w:rsid w:val="00B30F79"/>
    <w:rsid w:val="00B35290"/>
    <w:rsid w:val="00B57A7E"/>
    <w:rsid w:val="00B678E2"/>
    <w:rsid w:val="00B70736"/>
    <w:rsid w:val="00B76017"/>
    <w:rsid w:val="00BA5032"/>
    <w:rsid w:val="00BB46D0"/>
    <w:rsid w:val="00BC3127"/>
    <w:rsid w:val="00BD4D8D"/>
    <w:rsid w:val="00BE3B4D"/>
    <w:rsid w:val="00C0726E"/>
    <w:rsid w:val="00C34226"/>
    <w:rsid w:val="00C567A7"/>
    <w:rsid w:val="00C62F9D"/>
    <w:rsid w:val="00C67FB6"/>
    <w:rsid w:val="00C90862"/>
    <w:rsid w:val="00CE0A22"/>
    <w:rsid w:val="00D35C93"/>
    <w:rsid w:val="00D44830"/>
    <w:rsid w:val="00D50AB1"/>
    <w:rsid w:val="00D5415F"/>
    <w:rsid w:val="00D818F1"/>
    <w:rsid w:val="00D877CE"/>
    <w:rsid w:val="00DA2522"/>
    <w:rsid w:val="00DB472F"/>
    <w:rsid w:val="00DC27D5"/>
    <w:rsid w:val="00DC3B07"/>
    <w:rsid w:val="00DC3FC4"/>
    <w:rsid w:val="00DD1248"/>
    <w:rsid w:val="00DD53CF"/>
    <w:rsid w:val="00E712ED"/>
    <w:rsid w:val="00E85485"/>
    <w:rsid w:val="00E95ECA"/>
    <w:rsid w:val="00EB47B7"/>
    <w:rsid w:val="00EC5DC5"/>
    <w:rsid w:val="00EC7E94"/>
    <w:rsid w:val="00ED2CC6"/>
    <w:rsid w:val="00EE35C2"/>
    <w:rsid w:val="00EF0DE1"/>
    <w:rsid w:val="00F1050C"/>
    <w:rsid w:val="00F10E69"/>
    <w:rsid w:val="00F22C0B"/>
    <w:rsid w:val="00F44B54"/>
    <w:rsid w:val="00F532AE"/>
    <w:rsid w:val="00F76C7D"/>
    <w:rsid w:val="00F838BC"/>
    <w:rsid w:val="00FB0097"/>
    <w:rsid w:val="00FE14EC"/>
    <w:rsid w:val="00FE6D6F"/>
    <w:rsid w:val="00FF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3D132"/>
  <w15:chartTrackingRefBased/>
  <w15:docId w15:val="{550C5D81-46AD-EA42-AB13-C2B240CCA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E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44A7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040F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040F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626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duscol.education.fr/3544/prix-non-au-harcelemen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1EAD74-E61A-2B40-BED6-55E13E63B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7</Pages>
  <Words>1721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rosiaux</dc:creator>
  <cp:keywords/>
  <dc:description/>
  <cp:lastModifiedBy>julie rosiaux</cp:lastModifiedBy>
  <cp:revision>208</cp:revision>
  <dcterms:created xsi:type="dcterms:W3CDTF">2022-12-26T13:10:00Z</dcterms:created>
  <dcterms:modified xsi:type="dcterms:W3CDTF">2023-01-29T20:27:00Z</dcterms:modified>
</cp:coreProperties>
</file>