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D" w:rsidRPr="00643A1A" w:rsidRDefault="00643A1A" w:rsidP="00643A1A">
      <w:pPr>
        <w:jc w:val="center"/>
        <w:rPr>
          <w:b/>
          <w:bCs/>
        </w:rPr>
      </w:pPr>
      <w:r w:rsidRPr="00643A1A">
        <w:rPr>
          <w:b/>
          <w:bCs/>
        </w:rPr>
        <w:t>Recherche sur les places et monuments de Paris de l’époque moderne (XVIème-XVIIIème siècle)</w:t>
      </w:r>
    </w:p>
    <w:tbl>
      <w:tblPr>
        <w:tblStyle w:val="Grilledutableau"/>
        <w:tblW w:w="0" w:type="auto"/>
        <w:tblLook w:val="04A0"/>
      </w:tblPr>
      <w:tblGrid>
        <w:gridCol w:w="1846"/>
        <w:gridCol w:w="2373"/>
        <w:gridCol w:w="2932"/>
        <w:gridCol w:w="2356"/>
        <w:gridCol w:w="2342"/>
        <w:gridCol w:w="2336"/>
      </w:tblGrid>
      <w:tr w:rsidR="0029462C" w:rsidRPr="00812009" w:rsidTr="00812009">
        <w:trPr>
          <w:trHeight w:val="305"/>
        </w:trPr>
        <w:tc>
          <w:tcPr>
            <w:tcW w:w="4219" w:type="dxa"/>
            <w:gridSpan w:val="2"/>
            <w:vMerge w:val="restart"/>
            <w:shd w:val="clear" w:color="auto" w:fill="F2F2F2" w:themeFill="background1" w:themeFillShade="F2"/>
          </w:tcPr>
          <w:p w:rsidR="0029462C" w:rsidRPr="00812009" w:rsidRDefault="0029462C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Monuments, aménagements</w:t>
            </w:r>
          </w:p>
        </w:tc>
        <w:tc>
          <w:tcPr>
            <w:tcW w:w="5288" w:type="dxa"/>
            <w:gridSpan w:val="2"/>
            <w:shd w:val="clear" w:color="auto" w:fill="F2F2F2" w:themeFill="background1" w:themeFillShade="F2"/>
          </w:tcPr>
          <w:p w:rsidR="0029462C" w:rsidRPr="00812009" w:rsidRDefault="0029462C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Passé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29462C" w:rsidRPr="00812009" w:rsidRDefault="0029462C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Présent</w:t>
            </w:r>
          </w:p>
        </w:tc>
      </w:tr>
      <w:tr w:rsidR="0029462C" w:rsidRPr="00812009" w:rsidTr="00812009">
        <w:trPr>
          <w:trHeight w:val="163"/>
        </w:trPr>
        <w:tc>
          <w:tcPr>
            <w:tcW w:w="4219" w:type="dxa"/>
            <w:gridSpan w:val="2"/>
            <w:vMerge/>
            <w:shd w:val="clear" w:color="auto" w:fill="F2F2F2" w:themeFill="background1" w:themeFillShade="F2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</w:tcPr>
          <w:p w:rsidR="0029462C" w:rsidRPr="00812009" w:rsidRDefault="00812009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C</w:t>
            </w:r>
            <w:r w:rsidR="0029462C" w:rsidRPr="00812009">
              <w:rPr>
                <w:sz w:val="20"/>
                <w:szCs w:val="20"/>
              </w:rPr>
              <w:t>réation</w:t>
            </w:r>
            <w:r w:rsidRPr="00812009">
              <w:rPr>
                <w:sz w:val="20"/>
                <w:szCs w:val="20"/>
              </w:rPr>
              <w:t> : date, auteur</w:t>
            </w:r>
            <w:r w:rsidR="00A20BD0">
              <w:rPr>
                <w:sz w:val="20"/>
                <w:szCs w:val="20"/>
              </w:rPr>
              <w:t>(*)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:rsidR="0029462C" w:rsidRPr="00812009" w:rsidRDefault="0029462C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Règne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29462C" w:rsidRPr="00812009" w:rsidRDefault="0029462C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Fonction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29462C" w:rsidRPr="00812009" w:rsidRDefault="00812009" w:rsidP="0029462C">
            <w:pPr>
              <w:jc w:val="center"/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Protection (</w:t>
            </w:r>
            <w:r w:rsidR="0029462C" w:rsidRPr="00812009">
              <w:rPr>
                <w:sz w:val="20"/>
                <w:szCs w:val="20"/>
              </w:rPr>
              <w:t>site classé)</w:t>
            </w:r>
          </w:p>
        </w:tc>
      </w:tr>
      <w:tr w:rsidR="00812009" w:rsidRPr="00812009" w:rsidTr="00812009">
        <w:trPr>
          <w:trHeight w:val="291"/>
        </w:trPr>
        <w:tc>
          <w:tcPr>
            <w:tcW w:w="1846" w:type="dxa"/>
            <w:vMerge w:val="restart"/>
          </w:tcPr>
          <w:p w:rsidR="00812009" w:rsidRPr="00812009" w:rsidRDefault="00812009">
            <w:pPr>
              <w:rPr>
                <w:b/>
                <w:bCs/>
                <w:sz w:val="20"/>
                <w:szCs w:val="20"/>
              </w:rPr>
            </w:pPr>
            <w:r w:rsidRPr="00812009">
              <w:rPr>
                <w:b/>
                <w:bCs/>
                <w:sz w:val="20"/>
                <w:szCs w:val="20"/>
              </w:rPr>
              <w:t>Louvre/Tuileries</w:t>
            </w:r>
          </w:p>
          <w:p w:rsidR="00812009" w:rsidRPr="00812009" w:rsidRDefault="00812009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 xml:space="preserve">(voir </w:t>
            </w:r>
            <w:hyperlink r:id="rId4" w:history="1">
              <w:r w:rsidRPr="00812009">
                <w:rPr>
                  <w:rStyle w:val="Lienhypertexte"/>
                  <w:sz w:val="20"/>
                  <w:szCs w:val="20"/>
                </w:rPr>
                <w:t>Histoire du Louvre</w:t>
              </w:r>
            </w:hyperlink>
            <w:r w:rsidRPr="00812009">
              <w:rPr>
                <w:sz w:val="20"/>
                <w:szCs w:val="20"/>
              </w:rPr>
              <w:t xml:space="preserve"> sur le site du Louvre)</w:t>
            </w:r>
          </w:p>
          <w:p w:rsidR="00812009" w:rsidRPr="00812009" w:rsidRDefault="00812009">
            <w:pPr>
              <w:rPr>
                <w:sz w:val="20"/>
                <w:szCs w:val="20"/>
              </w:rPr>
            </w:pPr>
          </w:p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812009" w:rsidRPr="00812009" w:rsidRDefault="00812009" w:rsidP="0029462C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Façade Lescot</w:t>
            </w:r>
          </w:p>
        </w:tc>
        <w:tc>
          <w:tcPr>
            <w:tcW w:w="2932" w:type="dxa"/>
          </w:tcPr>
          <w:p w:rsidR="00812009" w:rsidRDefault="00812009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</w:tr>
      <w:tr w:rsidR="00812009" w:rsidRPr="00812009" w:rsidTr="00812009">
        <w:trPr>
          <w:trHeight w:val="338"/>
        </w:trPr>
        <w:tc>
          <w:tcPr>
            <w:tcW w:w="1846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812009" w:rsidRPr="00812009" w:rsidRDefault="00812009" w:rsidP="0029462C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Colonnade</w:t>
            </w:r>
          </w:p>
        </w:tc>
        <w:tc>
          <w:tcPr>
            <w:tcW w:w="2932" w:type="dxa"/>
          </w:tcPr>
          <w:p w:rsidR="00812009" w:rsidRDefault="00A20BD0" w:rsidP="00A20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643A1A" w:rsidRPr="00812009" w:rsidRDefault="00643A1A" w:rsidP="00A20B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</w:tr>
      <w:tr w:rsidR="00812009" w:rsidRPr="00812009" w:rsidTr="00812009">
        <w:trPr>
          <w:trHeight w:val="384"/>
        </w:trPr>
        <w:tc>
          <w:tcPr>
            <w:tcW w:w="1846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812009" w:rsidRPr="00812009" w:rsidRDefault="00812009" w:rsidP="0029462C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Galerie du bord de l’eau</w:t>
            </w:r>
          </w:p>
        </w:tc>
        <w:tc>
          <w:tcPr>
            <w:tcW w:w="2932" w:type="dxa"/>
          </w:tcPr>
          <w:p w:rsidR="00812009" w:rsidRDefault="00812009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</w:tr>
      <w:tr w:rsidR="00812009" w:rsidRPr="00812009" w:rsidTr="00812009">
        <w:trPr>
          <w:trHeight w:val="300"/>
        </w:trPr>
        <w:tc>
          <w:tcPr>
            <w:tcW w:w="1846" w:type="dxa"/>
            <w:vMerge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812009" w:rsidRPr="00812009" w:rsidRDefault="00812009" w:rsidP="0029462C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Palais des Tuileries</w:t>
            </w:r>
          </w:p>
        </w:tc>
        <w:tc>
          <w:tcPr>
            <w:tcW w:w="2932" w:type="dxa"/>
          </w:tcPr>
          <w:p w:rsidR="00812009" w:rsidRDefault="00812009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812009" w:rsidRPr="00812009" w:rsidRDefault="0081200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812009" w:rsidRPr="00812009" w:rsidRDefault="00812009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 xml:space="preserve">Date de destruction : </w:t>
            </w:r>
          </w:p>
        </w:tc>
      </w:tr>
      <w:tr w:rsidR="0029462C" w:rsidRPr="00812009" w:rsidTr="00812009">
        <w:trPr>
          <w:trHeight w:val="374"/>
        </w:trPr>
        <w:tc>
          <w:tcPr>
            <w:tcW w:w="1846" w:type="dxa"/>
            <w:vMerge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9462C" w:rsidRPr="00812009" w:rsidRDefault="00812009" w:rsidP="0029462C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Jardin des Tuileries</w:t>
            </w:r>
          </w:p>
        </w:tc>
        <w:tc>
          <w:tcPr>
            <w:tcW w:w="2932" w:type="dxa"/>
          </w:tcPr>
          <w:p w:rsidR="0029462C" w:rsidRDefault="00A20BD0" w:rsidP="00A20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643A1A" w:rsidRPr="00812009" w:rsidRDefault="00643A1A" w:rsidP="00A20B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29462C" w:rsidRPr="00812009" w:rsidTr="00812009">
        <w:trPr>
          <w:trHeight w:val="288"/>
        </w:trPr>
        <w:tc>
          <w:tcPr>
            <w:tcW w:w="4219" w:type="dxa"/>
            <w:gridSpan w:val="2"/>
          </w:tcPr>
          <w:p w:rsidR="0029462C" w:rsidRPr="00812009" w:rsidRDefault="00812009">
            <w:pPr>
              <w:rPr>
                <w:sz w:val="20"/>
                <w:szCs w:val="20"/>
              </w:rPr>
            </w:pPr>
            <w:r w:rsidRPr="00812009">
              <w:rPr>
                <w:sz w:val="20"/>
                <w:szCs w:val="20"/>
              </w:rPr>
              <w:t>Palais Royal</w:t>
            </w:r>
          </w:p>
        </w:tc>
        <w:tc>
          <w:tcPr>
            <w:tcW w:w="2932" w:type="dxa"/>
          </w:tcPr>
          <w:p w:rsidR="0029462C" w:rsidRDefault="0029462C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29462C" w:rsidRPr="00812009" w:rsidTr="00812009">
        <w:trPr>
          <w:trHeight w:val="288"/>
        </w:trPr>
        <w:tc>
          <w:tcPr>
            <w:tcW w:w="4219" w:type="dxa"/>
            <w:gridSpan w:val="2"/>
          </w:tcPr>
          <w:p w:rsidR="0029462C" w:rsidRPr="00812009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Palais de l’Elysée (comte d’Evreux)</w:t>
            </w:r>
          </w:p>
        </w:tc>
        <w:tc>
          <w:tcPr>
            <w:tcW w:w="2932" w:type="dxa"/>
          </w:tcPr>
          <w:p w:rsidR="0029462C" w:rsidRDefault="0029462C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29462C" w:rsidRPr="00812009" w:rsidTr="00812009">
        <w:trPr>
          <w:trHeight w:val="305"/>
        </w:trPr>
        <w:tc>
          <w:tcPr>
            <w:tcW w:w="4219" w:type="dxa"/>
            <w:gridSpan w:val="2"/>
          </w:tcPr>
          <w:p w:rsidR="0029462C" w:rsidRPr="00812009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Palais du Luxembourg</w:t>
            </w:r>
          </w:p>
        </w:tc>
        <w:tc>
          <w:tcPr>
            <w:tcW w:w="2932" w:type="dxa"/>
          </w:tcPr>
          <w:p w:rsidR="0029462C" w:rsidRDefault="0029462C" w:rsidP="00A20BD0">
            <w:pPr>
              <w:jc w:val="right"/>
              <w:rPr>
                <w:sz w:val="20"/>
                <w:szCs w:val="20"/>
              </w:rPr>
            </w:pPr>
          </w:p>
          <w:p w:rsidR="00643A1A" w:rsidRPr="00812009" w:rsidRDefault="00643A1A" w:rsidP="00A20B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29462C" w:rsidRPr="00812009" w:rsidTr="00812009">
        <w:trPr>
          <w:trHeight w:val="305"/>
        </w:trPr>
        <w:tc>
          <w:tcPr>
            <w:tcW w:w="4219" w:type="dxa"/>
            <w:gridSpan w:val="2"/>
          </w:tcPr>
          <w:p w:rsidR="0029462C" w:rsidRPr="00812009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Hôtel des Invalides</w:t>
            </w:r>
          </w:p>
        </w:tc>
        <w:tc>
          <w:tcPr>
            <w:tcW w:w="2932" w:type="dxa"/>
          </w:tcPr>
          <w:p w:rsidR="0029462C" w:rsidRDefault="00A20BD0" w:rsidP="00A20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*Dôme</w:t>
            </w:r>
          </w:p>
          <w:p w:rsidR="00643A1A" w:rsidRPr="00812009" w:rsidRDefault="00643A1A" w:rsidP="00A20B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29462C" w:rsidRPr="00812009" w:rsidTr="00812009">
        <w:trPr>
          <w:trHeight w:val="322"/>
        </w:trPr>
        <w:tc>
          <w:tcPr>
            <w:tcW w:w="4219" w:type="dxa"/>
            <w:gridSpan w:val="2"/>
          </w:tcPr>
          <w:p w:rsidR="0029462C" w:rsidRPr="00812009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Hôpital Saint-Louis</w:t>
            </w:r>
          </w:p>
        </w:tc>
        <w:tc>
          <w:tcPr>
            <w:tcW w:w="2932" w:type="dxa"/>
          </w:tcPr>
          <w:p w:rsidR="0029462C" w:rsidRDefault="0029462C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9462C" w:rsidRPr="00812009" w:rsidRDefault="0029462C">
            <w:pPr>
              <w:rPr>
                <w:sz w:val="20"/>
                <w:szCs w:val="20"/>
              </w:rPr>
            </w:pPr>
          </w:p>
        </w:tc>
      </w:tr>
      <w:tr w:rsidR="00A20BD0" w:rsidRPr="00812009" w:rsidTr="00812009">
        <w:trPr>
          <w:trHeight w:val="322"/>
        </w:trPr>
        <w:tc>
          <w:tcPr>
            <w:tcW w:w="4219" w:type="dxa"/>
            <w:gridSpan w:val="2"/>
          </w:tcPr>
          <w:p w:rsidR="00A20BD0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militaire</w:t>
            </w:r>
          </w:p>
        </w:tc>
        <w:tc>
          <w:tcPr>
            <w:tcW w:w="2932" w:type="dxa"/>
          </w:tcPr>
          <w:p w:rsidR="00A20BD0" w:rsidRDefault="00A20BD0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</w:tr>
      <w:tr w:rsidR="00A20BD0" w:rsidRPr="00812009" w:rsidTr="00812009">
        <w:trPr>
          <w:trHeight w:val="322"/>
        </w:trPr>
        <w:tc>
          <w:tcPr>
            <w:tcW w:w="4219" w:type="dxa"/>
            <w:gridSpan w:val="2"/>
          </w:tcPr>
          <w:p w:rsidR="00A20BD0" w:rsidRDefault="00A2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643A1A">
              <w:rPr>
                <w:sz w:val="20"/>
                <w:szCs w:val="20"/>
              </w:rPr>
              <w:t>Vendôme</w:t>
            </w:r>
          </w:p>
        </w:tc>
        <w:tc>
          <w:tcPr>
            <w:tcW w:w="2932" w:type="dxa"/>
          </w:tcPr>
          <w:p w:rsidR="00A20BD0" w:rsidRDefault="00A20BD0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</w:tr>
      <w:tr w:rsidR="00A20BD0" w:rsidRPr="00812009" w:rsidTr="00812009">
        <w:trPr>
          <w:trHeight w:val="322"/>
        </w:trPr>
        <w:tc>
          <w:tcPr>
            <w:tcW w:w="4219" w:type="dxa"/>
            <w:gridSpan w:val="2"/>
          </w:tcPr>
          <w:p w:rsidR="00643A1A" w:rsidRDefault="00643A1A" w:rsidP="0064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ce </w:t>
            </w:r>
            <w:r w:rsidRPr="00643A1A">
              <w:rPr>
                <w:sz w:val="20"/>
                <w:szCs w:val="20"/>
              </w:rPr>
              <w:t>Louis XV</w:t>
            </w:r>
            <w:r>
              <w:rPr>
                <w:sz w:val="20"/>
                <w:szCs w:val="20"/>
              </w:rPr>
              <w:t xml:space="preserve"> (Concorde)</w:t>
            </w:r>
          </w:p>
        </w:tc>
        <w:tc>
          <w:tcPr>
            <w:tcW w:w="2932" w:type="dxa"/>
          </w:tcPr>
          <w:p w:rsidR="00A20BD0" w:rsidRDefault="00643A1A" w:rsidP="00643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643A1A" w:rsidRPr="00812009" w:rsidRDefault="00643A1A" w:rsidP="0064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A20BD0" w:rsidRPr="00812009" w:rsidRDefault="00A20BD0">
            <w:pPr>
              <w:rPr>
                <w:sz w:val="20"/>
                <w:szCs w:val="20"/>
              </w:rPr>
            </w:pPr>
          </w:p>
        </w:tc>
      </w:tr>
      <w:tr w:rsidR="00643A1A" w:rsidRPr="00812009" w:rsidTr="00812009">
        <w:trPr>
          <w:trHeight w:val="322"/>
        </w:trPr>
        <w:tc>
          <w:tcPr>
            <w:tcW w:w="4219" w:type="dxa"/>
            <w:gridSpan w:val="2"/>
          </w:tcPr>
          <w:p w:rsidR="00643A1A" w:rsidRDefault="0064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Royale (des Vosges)</w:t>
            </w:r>
          </w:p>
        </w:tc>
        <w:tc>
          <w:tcPr>
            <w:tcW w:w="2932" w:type="dxa"/>
          </w:tcPr>
          <w:p w:rsidR="00643A1A" w:rsidRDefault="00643A1A">
            <w:pPr>
              <w:rPr>
                <w:sz w:val="20"/>
                <w:szCs w:val="20"/>
              </w:rPr>
            </w:pPr>
          </w:p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643A1A" w:rsidRPr="00812009" w:rsidRDefault="00643A1A">
            <w:pPr>
              <w:rPr>
                <w:sz w:val="20"/>
                <w:szCs w:val="20"/>
              </w:rPr>
            </w:pPr>
          </w:p>
        </w:tc>
      </w:tr>
    </w:tbl>
    <w:p w:rsidR="0029462C" w:rsidRDefault="0029462C"/>
    <w:sectPr w:rsidR="0029462C" w:rsidSect="0029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462C"/>
    <w:rsid w:val="000E0A5D"/>
    <w:rsid w:val="0029462C"/>
    <w:rsid w:val="00643A1A"/>
    <w:rsid w:val="00812009"/>
    <w:rsid w:val="00A2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2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vre.fr/histoire-du-lou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2012-09-02T09:57:00Z</dcterms:created>
  <dcterms:modified xsi:type="dcterms:W3CDTF">2012-09-02T10:40:00Z</dcterms:modified>
</cp:coreProperties>
</file>