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3D4C6" w14:textId="77777777" w:rsidR="00BE6C85" w:rsidRDefault="003F4682" w:rsidP="0061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3F4682">
        <w:rPr>
          <w:b/>
          <w:bCs/>
        </w:rPr>
        <w:t>Fiche d’activité de préparation aux entretiens :</w:t>
      </w:r>
      <w:r>
        <w:rPr>
          <w:b/>
          <w:bCs/>
        </w:rPr>
        <w:t xml:space="preserve"> </w:t>
      </w:r>
    </w:p>
    <w:p w14:paraId="73F67755" w14:textId="77777777" w:rsidR="003F4682" w:rsidRPr="003F4682" w:rsidRDefault="003F4682" w:rsidP="0061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Comprendre des documents audio-visuels, sélectionner des informations, les croiser</w:t>
      </w:r>
    </w:p>
    <w:p w14:paraId="514CFC0D" w14:textId="77777777" w:rsidR="003F4682" w:rsidRDefault="003F4682"/>
    <w:p w14:paraId="116E6873" w14:textId="77777777" w:rsidR="003F4682" w:rsidRPr="003F4682" w:rsidRDefault="003F4682" w:rsidP="003F4682">
      <w:pPr>
        <w:pStyle w:val="Paragraphedeliste"/>
        <w:numPr>
          <w:ilvl w:val="0"/>
          <w:numId w:val="1"/>
        </w:numPr>
        <w:rPr>
          <w:b/>
          <w:bCs/>
        </w:rPr>
      </w:pPr>
      <w:r w:rsidRPr="003F4682">
        <w:rPr>
          <w:b/>
          <w:bCs/>
        </w:rPr>
        <w:t>Le sens de récolter des témoignages</w:t>
      </w:r>
    </w:p>
    <w:p w14:paraId="53A9C291" w14:textId="77777777" w:rsidR="003F4682" w:rsidRDefault="003F4682" w:rsidP="003F4682">
      <w:pPr>
        <w:pStyle w:val="Paragraphedeliste"/>
        <w:numPr>
          <w:ilvl w:val="0"/>
          <w:numId w:val="3"/>
        </w:numPr>
      </w:pPr>
      <w:r>
        <w:t>Pourquoi les témoignages sont-ils une source essentielle à l’écriture de l’histoire</w:t>
      </w:r>
      <w:r w:rsidR="008F5DF5">
        <w:t xml:space="preserve"> </w:t>
      </w:r>
      <w:r>
        <w:t xml:space="preserve">? </w:t>
      </w:r>
    </w:p>
    <w:p w14:paraId="329A16C2" w14:textId="77777777" w:rsidR="003F4682" w:rsidRDefault="003F4682" w:rsidP="003F4682"/>
    <w:p w14:paraId="5C67E166" w14:textId="4B14BF50" w:rsidR="003F4682" w:rsidRDefault="003F4682" w:rsidP="003F4682">
      <w:pPr>
        <w:pStyle w:val="Paragraphedeliste"/>
        <w:numPr>
          <w:ilvl w:val="0"/>
          <w:numId w:val="3"/>
        </w:numPr>
      </w:pPr>
      <w:r>
        <w:t xml:space="preserve">Quels aspects </w:t>
      </w:r>
      <w:r w:rsidR="00B71651">
        <w:t xml:space="preserve">les témoignages </w:t>
      </w:r>
      <w:r>
        <w:t xml:space="preserve">permettent-ils </w:t>
      </w:r>
      <w:r w:rsidR="00B71651">
        <w:t xml:space="preserve">d’aborder que </w:t>
      </w:r>
      <w:r>
        <w:t xml:space="preserve">des sources « classiques » (articles de presse, affiches, discours) </w:t>
      </w:r>
      <w:r w:rsidR="00B71651">
        <w:t>ne permettent pas</w:t>
      </w:r>
      <w:r w:rsidR="00B56587">
        <w:t xml:space="preserve"> </w:t>
      </w:r>
      <w:r>
        <w:t xml:space="preserve">? </w:t>
      </w:r>
    </w:p>
    <w:p w14:paraId="183EE67D" w14:textId="77777777" w:rsidR="003F4682" w:rsidRDefault="003F4682" w:rsidP="003F4682">
      <w:pPr>
        <w:pStyle w:val="Paragraphedeliste"/>
      </w:pPr>
    </w:p>
    <w:p w14:paraId="401D1A7C" w14:textId="77777777" w:rsidR="003F4682" w:rsidRDefault="003F4682" w:rsidP="003F4682">
      <w:pPr>
        <w:pStyle w:val="Paragraphedeliste"/>
      </w:pPr>
    </w:p>
    <w:p w14:paraId="378DCF0E" w14:textId="77777777" w:rsidR="003F4682" w:rsidRDefault="003F4682" w:rsidP="003F4682">
      <w:pPr>
        <w:pStyle w:val="Paragraphedeliste"/>
        <w:numPr>
          <w:ilvl w:val="0"/>
          <w:numId w:val="3"/>
        </w:numPr>
      </w:pPr>
      <w:r>
        <w:t xml:space="preserve">Que veut dire Patrick Boucheron lorsqu’il affirme que l’historien crée et façonne ses sources ? </w:t>
      </w:r>
    </w:p>
    <w:p w14:paraId="564D14EA" w14:textId="77777777" w:rsidR="003F4682" w:rsidRDefault="003F4682" w:rsidP="003F4682"/>
    <w:p w14:paraId="66284420" w14:textId="77777777" w:rsidR="003F4682" w:rsidRDefault="003F4682" w:rsidP="003F4682">
      <w:pPr>
        <w:pStyle w:val="Paragraphedeliste"/>
        <w:numPr>
          <w:ilvl w:val="0"/>
          <w:numId w:val="1"/>
        </w:numPr>
        <w:rPr>
          <w:b/>
          <w:bCs/>
        </w:rPr>
      </w:pPr>
      <w:r w:rsidRPr="003F4682">
        <w:rPr>
          <w:b/>
          <w:bCs/>
        </w:rPr>
        <w:t>Les règles d’un entretien</w:t>
      </w:r>
    </w:p>
    <w:p w14:paraId="31CA67C7" w14:textId="77777777" w:rsidR="008F5DF5" w:rsidRPr="008F5DF5" w:rsidRDefault="008F5DF5" w:rsidP="008F5DF5">
      <w:pPr>
        <w:rPr>
          <w:b/>
          <w:bCs/>
        </w:rPr>
      </w:pPr>
      <w:r>
        <w:rPr>
          <w:b/>
          <w:bCs/>
        </w:rPr>
        <w:t xml:space="preserve">Essayer de trouver dans quatre vidéos les raisons pour lesquelles les règles d’un entretien existent. </w:t>
      </w:r>
    </w:p>
    <w:tbl>
      <w:tblPr>
        <w:tblStyle w:val="Grilledutableau"/>
        <w:tblW w:w="9162" w:type="dxa"/>
        <w:tblLook w:val="04A0" w:firstRow="1" w:lastRow="0" w:firstColumn="1" w:lastColumn="0" w:noHBand="0" w:noVBand="1"/>
      </w:tblPr>
      <w:tblGrid>
        <w:gridCol w:w="1729"/>
        <w:gridCol w:w="1575"/>
        <w:gridCol w:w="1794"/>
        <w:gridCol w:w="1843"/>
        <w:gridCol w:w="1985"/>
        <w:gridCol w:w="236"/>
      </w:tblGrid>
      <w:tr w:rsidR="00617A38" w14:paraId="1494D25F" w14:textId="09098FE5" w:rsidTr="00617A38">
        <w:trPr>
          <w:gridAfter w:val="1"/>
          <w:wAfter w:w="236" w:type="dxa"/>
        </w:trPr>
        <w:tc>
          <w:tcPr>
            <w:tcW w:w="1729" w:type="dxa"/>
          </w:tcPr>
          <w:p w14:paraId="3CFC0334" w14:textId="77777777" w:rsidR="00617A38" w:rsidRDefault="00617A38" w:rsidP="003F4682">
            <w:r>
              <w:t>Les règles du témoignage</w:t>
            </w:r>
          </w:p>
        </w:tc>
        <w:tc>
          <w:tcPr>
            <w:tcW w:w="1575" w:type="dxa"/>
          </w:tcPr>
          <w:p w14:paraId="2B13A76D" w14:textId="77777777" w:rsidR="00617A38" w:rsidRDefault="00617A38" w:rsidP="003F4682">
            <w:r>
              <w:t>Patrick Boucheron</w:t>
            </w:r>
          </w:p>
        </w:tc>
        <w:tc>
          <w:tcPr>
            <w:tcW w:w="1794" w:type="dxa"/>
          </w:tcPr>
          <w:p w14:paraId="2C0AC9A7" w14:textId="77777777" w:rsidR="00617A38" w:rsidRDefault="00617A38" w:rsidP="003F4682">
            <w:r>
              <w:t>Samuel Kuhn</w:t>
            </w:r>
          </w:p>
        </w:tc>
        <w:tc>
          <w:tcPr>
            <w:tcW w:w="1843" w:type="dxa"/>
          </w:tcPr>
          <w:p w14:paraId="34E6E954" w14:textId="77777777" w:rsidR="00617A38" w:rsidRDefault="00617A38" w:rsidP="003F4682">
            <w:r>
              <w:t xml:space="preserve">Denis </w:t>
            </w:r>
            <w:proofErr w:type="spellStart"/>
            <w:r>
              <w:t>Peschanski</w:t>
            </w:r>
            <w:proofErr w:type="spellEnd"/>
          </w:p>
        </w:tc>
        <w:tc>
          <w:tcPr>
            <w:tcW w:w="1985" w:type="dxa"/>
          </w:tcPr>
          <w:p w14:paraId="1992174E" w14:textId="77777777" w:rsidR="00617A38" w:rsidRDefault="00617A38" w:rsidP="003F4682">
            <w:r>
              <w:t xml:space="preserve">Elodie </w:t>
            </w:r>
            <w:proofErr w:type="spellStart"/>
            <w:r>
              <w:t>Desjardin</w:t>
            </w:r>
            <w:proofErr w:type="spellEnd"/>
          </w:p>
        </w:tc>
      </w:tr>
      <w:tr w:rsidR="00617A38" w14:paraId="679A92DF" w14:textId="4CD61914" w:rsidTr="00617A38">
        <w:trPr>
          <w:gridAfter w:val="1"/>
          <w:wAfter w:w="236" w:type="dxa"/>
        </w:trPr>
        <w:tc>
          <w:tcPr>
            <w:tcW w:w="1729" w:type="dxa"/>
          </w:tcPr>
          <w:p w14:paraId="2C57417B" w14:textId="77777777" w:rsidR="00617A38" w:rsidRDefault="00617A38" w:rsidP="003F4682">
            <w:r>
              <w:t>Témoigner est un acte difficile : cela suppose une situation de confiance</w:t>
            </w:r>
          </w:p>
        </w:tc>
        <w:tc>
          <w:tcPr>
            <w:tcW w:w="1575" w:type="dxa"/>
          </w:tcPr>
          <w:p w14:paraId="2A77E3A7" w14:textId="77777777" w:rsidR="00617A38" w:rsidRDefault="00617A38" w:rsidP="003F4682"/>
        </w:tc>
        <w:tc>
          <w:tcPr>
            <w:tcW w:w="1794" w:type="dxa"/>
          </w:tcPr>
          <w:p w14:paraId="54653A95" w14:textId="77777777" w:rsidR="00617A38" w:rsidRDefault="00617A38" w:rsidP="003F4682"/>
        </w:tc>
        <w:tc>
          <w:tcPr>
            <w:tcW w:w="1843" w:type="dxa"/>
          </w:tcPr>
          <w:p w14:paraId="4A8559D1" w14:textId="77777777" w:rsidR="00617A38" w:rsidRDefault="00617A38" w:rsidP="003F4682"/>
        </w:tc>
        <w:tc>
          <w:tcPr>
            <w:tcW w:w="1985" w:type="dxa"/>
          </w:tcPr>
          <w:p w14:paraId="78D39225" w14:textId="77777777" w:rsidR="00617A38" w:rsidRDefault="00617A38" w:rsidP="003F4682"/>
        </w:tc>
      </w:tr>
      <w:tr w:rsidR="00617A38" w14:paraId="65077588" w14:textId="56B3E6AD" w:rsidTr="00617A38">
        <w:trPr>
          <w:gridAfter w:val="1"/>
          <w:wAfter w:w="236" w:type="dxa"/>
        </w:trPr>
        <w:tc>
          <w:tcPr>
            <w:tcW w:w="1729" w:type="dxa"/>
          </w:tcPr>
          <w:p w14:paraId="3001518D" w14:textId="77777777" w:rsidR="00617A38" w:rsidRDefault="00617A38" w:rsidP="003F4682">
            <w:r>
              <w:t>Récolter un témoignage c’est faire un pacte (expliquer le projet, son objectif, demander l’autorisation d’enregistrer…)</w:t>
            </w:r>
          </w:p>
        </w:tc>
        <w:tc>
          <w:tcPr>
            <w:tcW w:w="1575" w:type="dxa"/>
          </w:tcPr>
          <w:p w14:paraId="3DA24E36" w14:textId="77777777" w:rsidR="00617A38" w:rsidRDefault="00617A38" w:rsidP="003F4682"/>
        </w:tc>
        <w:tc>
          <w:tcPr>
            <w:tcW w:w="1794" w:type="dxa"/>
          </w:tcPr>
          <w:p w14:paraId="169F4C1B" w14:textId="77777777" w:rsidR="00617A38" w:rsidRDefault="00617A38" w:rsidP="003F4682"/>
        </w:tc>
        <w:tc>
          <w:tcPr>
            <w:tcW w:w="1843" w:type="dxa"/>
          </w:tcPr>
          <w:p w14:paraId="78375D28" w14:textId="77777777" w:rsidR="00617A38" w:rsidRDefault="00617A38" w:rsidP="003F4682"/>
        </w:tc>
        <w:tc>
          <w:tcPr>
            <w:tcW w:w="1985" w:type="dxa"/>
          </w:tcPr>
          <w:p w14:paraId="7EFDADF4" w14:textId="77777777" w:rsidR="00617A38" w:rsidRDefault="00617A38" w:rsidP="003F4682"/>
        </w:tc>
      </w:tr>
      <w:tr w:rsidR="00617A38" w14:paraId="75CF3957" w14:textId="39B6FE34" w:rsidTr="00617A38">
        <w:trPr>
          <w:gridAfter w:val="1"/>
          <w:wAfter w:w="236" w:type="dxa"/>
        </w:trPr>
        <w:tc>
          <w:tcPr>
            <w:tcW w:w="1729" w:type="dxa"/>
          </w:tcPr>
          <w:p w14:paraId="6A34C10A" w14:textId="77777777" w:rsidR="00617A38" w:rsidRDefault="00617A38" w:rsidP="003F4682">
            <w:r>
              <w:t>Récolter un témoignage c’est laisser parler</w:t>
            </w:r>
          </w:p>
        </w:tc>
        <w:tc>
          <w:tcPr>
            <w:tcW w:w="1575" w:type="dxa"/>
          </w:tcPr>
          <w:p w14:paraId="04DE8649" w14:textId="77777777" w:rsidR="00617A38" w:rsidRDefault="00617A38" w:rsidP="003F4682"/>
        </w:tc>
        <w:tc>
          <w:tcPr>
            <w:tcW w:w="1794" w:type="dxa"/>
          </w:tcPr>
          <w:p w14:paraId="67D25657" w14:textId="77777777" w:rsidR="00617A38" w:rsidRDefault="00617A38" w:rsidP="003F4682"/>
        </w:tc>
        <w:tc>
          <w:tcPr>
            <w:tcW w:w="1843" w:type="dxa"/>
          </w:tcPr>
          <w:p w14:paraId="0B472DD0" w14:textId="77777777" w:rsidR="00617A38" w:rsidRDefault="00617A38" w:rsidP="003F4682"/>
        </w:tc>
        <w:tc>
          <w:tcPr>
            <w:tcW w:w="1985" w:type="dxa"/>
          </w:tcPr>
          <w:p w14:paraId="44B52EBF" w14:textId="77777777" w:rsidR="00617A38" w:rsidRDefault="00617A38" w:rsidP="003F4682"/>
        </w:tc>
      </w:tr>
      <w:tr w:rsidR="00617A38" w14:paraId="3321F122" w14:textId="6B9617BC" w:rsidTr="00617A38">
        <w:trPr>
          <w:gridAfter w:val="1"/>
          <w:wAfter w:w="236" w:type="dxa"/>
        </w:trPr>
        <w:tc>
          <w:tcPr>
            <w:tcW w:w="1729" w:type="dxa"/>
          </w:tcPr>
          <w:p w14:paraId="29D7A449" w14:textId="0743593E" w:rsidR="00617A38" w:rsidRDefault="00617A38" w:rsidP="003F4682">
            <w:r>
              <w:t xml:space="preserve">Récolter un témoignage c’est accepter que le témoin ait une vision différente du passé ou du présent. </w:t>
            </w:r>
          </w:p>
        </w:tc>
        <w:tc>
          <w:tcPr>
            <w:tcW w:w="1575" w:type="dxa"/>
          </w:tcPr>
          <w:p w14:paraId="50C64ABA" w14:textId="77777777" w:rsidR="00617A38" w:rsidRDefault="00617A38" w:rsidP="003F4682"/>
        </w:tc>
        <w:tc>
          <w:tcPr>
            <w:tcW w:w="1794" w:type="dxa"/>
          </w:tcPr>
          <w:p w14:paraId="622DA2FA" w14:textId="77777777" w:rsidR="00617A38" w:rsidRDefault="00617A38" w:rsidP="003F4682"/>
        </w:tc>
        <w:tc>
          <w:tcPr>
            <w:tcW w:w="1843" w:type="dxa"/>
          </w:tcPr>
          <w:p w14:paraId="0BD22FC2" w14:textId="77777777" w:rsidR="00617A38" w:rsidRDefault="00617A38" w:rsidP="003F4682"/>
        </w:tc>
        <w:tc>
          <w:tcPr>
            <w:tcW w:w="1985" w:type="dxa"/>
          </w:tcPr>
          <w:p w14:paraId="197EDE46" w14:textId="77777777" w:rsidR="00617A38" w:rsidRDefault="00617A38" w:rsidP="003F4682"/>
        </w:tc>
      </w:tr>
      <w:tr w:rsidR="00B71651" w14:paraId="75A43AF5" w14:textId="0689EA03" w:rsidTr="00617A38">
        <w:tc>
          <w:tcPr>
            <w:tcW w:w="1729" w:type="dxa"/>
          </w:tcPr>
          <w:p w14:paraId="382C66B1" w14:textId="77777777" w:rsidR="00B71651" w:rsidRDefault="00B71651" w:rsidP="003F4682">
            <w:r>
              <w:t>Récolter un témoignage c’est créer du lien social</w:t>
            </w:r>
          </w:p>
        </w:tc>
        <w:tc>
          <w:tcPr>
            <w:tcW w:w="1575" w:type="dxa"/>
          </w:tcPr>
          <w:p w14:paraId="1A6C56C4" w14:textId="77777777" w:rsidR="00B71651" w:rsidRDefault="00B71651" w:rsidP="003F4682"/>
        </w:tc>
        <w:tc>
          <w:tcPr>
            <w:tcW w:w="1794" w:type="dxa"/>
          </w:tcPr>
          <w:p w14:paraId="49495519" w14:textId="77777777" w:rsidR="00B71651" w:rsidRDefault="00B71651" w:rsidP="003F4682"/>
        </w:tc>
        <w:tc>
          <w:tcPr>
            <w:tcW w:w="1843" w:type="dxa"/>
          </w:tcPr>
          <w:p w14:paraId="1D528D41" w14:textId="77777777" w:rsidR="00B71651" w:rsidRDefault="00B71651" w:rsidP="003F4682"/>
        </w:tc>
        <w:tc>
          <w:tcPr>
            <w:tcW w:w="1985" w:type="dxa"/>
          </w:tcPr>
          <w:p w14:paraId="0301C30B" w14:textId="77777777" w:rsidR="00B71651" w:rsidRDefault="00B71651" w:rsidP="003F4682"/>
        </w:tc>
        <w:tc>
          <w:tcPr>
            <w:tcW w:w="236" w:type="dxa"/>
          </w:tcPr>
          <w:p w14:paraId="73E32976" w14:textId="77777777" w:rsidR="00B71651" w:rsidRDefault="00B71651" w:rsidP="003F4682"/>
        </w:tc>
      </w:tr>
    </w:tbl>
    <w:p w14:paraId="3876D187" w14:textId="77777777" w:rsidR="003F4682" w:rsidRDefault="003F4682" w:rsidP="003F4682"/>
    <w:p w14:paraId="14F0C662" w14:textId="77777777" w:rsidR="003F4682" w:rsidRDefault="003F4682" w:rsidP="003F4682"/>
    <w:p w14:paraId="73F74755" w14:textId="77777777" w:rsidR="007C0399" w:rsidRPr="007C0399" w:rsidRDefault="003F4682" w:rsidP="007C0399">
      <w:pPr>
        <w:pStyle w:val="Paragraphedeliste"/>
        <w:numPr>
          <w:ilvl w:val="0"/>
          <w:numId w:val="1"/>
        </w:numPr>
        <w:rPr>
          <w:b/>
          <w:bCs/>
        </w:rPr>
      </w:pPr>
      <w:r w:rsidRPr="003F4682">
        <w:rPr>
          <w:b/>
          <w:bCs/>
        </w:rPr>
        <w:t xml:space="preserve">Analyser pour </w:t>
      </w:r>
      <w:r w:rsidR="007C0399">
        <w:rPr>
          <w:b/>
          <w:bCs/>
        </w:rPr>
        <w:t>contextualiser</w:t>
      </w:r>
      <w:r w:rsidRPr="003F4682">
        <w:rPr>
          <w:b/>
          <w:bCs/>
        </w:rPr>
        <w:t xml:space="preserve"> un point de vue</w:t>
      </w:r>
    </w:p>
    <w:p w14:paraId="6814B6B4" w14:textId="1271860D" w:rsidR="007C0399" w:rsidRDefault="007C0399" w:rsidP="007C0399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C0399" w14:paraId="7C719D15" w14:textId="77777777" w:rsidTr="007C0399">
        <w:tc>
          <w:tcPr>
            <w:tcW w:w="2265" w:type="dxa"/>
          </w:tcPr>
          <w:p w14:paraId="7DB20DEC" w14:textId="77777777" w:rsidR="007C0399" w:rsidRDefault="007C0399" w:rsidP="007C0399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32CD2493" w14:textId="205D58FD" w:rsidR="007C0399" w:rsidRDefault="00617A38" w:rsidP="007C0399">
            <w:pPr>
              <w:rPr>
                <w:b/>
                <w:bCs/>
              </w:rPr>
            </w:pPr>
            <w:r>
              <w:rPr>
                <w:b/>
                <w:bCs/>
              </w:rPr>
              <w:t>Patrick Boucheron</w:t>
            </w:r>
          </w:p>
        </w:tc>
        <w:tc>
          <w:tcPr>
            <w:tcW w:w="2266" w:type="dxa"/>
          </w:tcPr>
          <w:p w14:paraId="0300EF67" w14:textId="5623305A" w:rsidR="007C0399" w:rsidRDefault="00617A38" w:rsidP="007C03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Christian </w:t>
            </w:r>
            <w:proofErr w:type="spellStart"/>
            <w:r>
              <w:rPr>
                <w:b/>
                <w:bCs/>
              </w:rPr>
              <w:t>Ingrao</w:t>
            </w:r>
            <w:proofErr w:type="spellEnd"/>
          </w:p>
        </w:tc>
        <w:tc>
          <w:tcPr>
            <w:tcW w:w="2266" w:type="dxa"/>
          </w:tcPr>
          <w:p w14:paraId="55ECE748" w14:textId="448FFA2B" w:rsidR="007C0399" w:rsidRDefault="00617A38" w:rsidP="007C0399">
            <w:pPr>
              <w:rPr>
                <w:b/>
                <w:bCs/>
              </w:rPr>
            </w:pPr>
            <w:r>
              <w:rPr>
                <w:b/>
                <w:bCs/>
              </w:rPr>
              <w:t>Catherine Lacour-</w:t>
            </w:r>
            <w:proofErr w:type="spellStart"/>
            <w:r>
              <w:rPr>
                <w:b/>
                <w:bCs/>
              </w:rPr>
              <w:t>Astol</w:t>
            </w:r>
            <w:proofErr w:type="spellEnd"/>
          </w:p>
        </w:tc>
      </w:tr>
      <w:tr w:rsidR="007C0399" w14:paraId="091A540E" w14:textId="77777777" w:rsidTr="007C0399">
        <w:tc>
          <w:tcPr>
            <w:tcW w:w="2265" w:type="dxa"/>
          </w:tcPr>
          <w:p w14:paraId="2DA41D00" w14:textId="77777777" w:rsidR="007C0399" w:rsidRDefault="00A44344" w:rsidP="007C0399">
            <w:pPr>
              <w:rPr>
                <w:b/>
                <w:bCs/>
              </w:rPr>
            </w:pPr>
            <w:r>
              <w:rPr>
                <w:b/>
                <w:bCs/>
              </w:rPr>
              <w:t>Décrire les éléments qui constituent son identité (personnelle, professionnelle, sociale)</w:t>
            </w:r>
          </w:p>
        </w:tc>
        <w:tc>
          <w:tcPr>
            <w:tcW w:w="2265" w:type="dxa"/>
          </w:tcPr>
          <w:p w14:paraId="0BF951E9" w14:textId="77777777" w:rsidR="007C0399" w:rsidRDefault="007C0399" w:rsidP="007C039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76C80100" w14:textId="77777777" w:rsidR="007C0399" w:rsidRDefault="007C0399" w:rsidP="007C039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71DB6764" w14:textId="77777777" w:rsidR="007C0399" w:rsidRDefault="007C0399" w:rsidP="007C0399">
            <w:pPr>
              <w:rPr>
                <w:b/>
                <w:bCs/>
              </w:rPr>
            </w:pPr>
          </w:p>
        </w:tc>
      </w:tr>
      <w:tr w:rsidR="007C0399" w14:paraId="7480BF59" w14:textId="77777777" w:rsidTr="007C0399">
        <w:tc>
          <w:tcPr>
            <w:tcW w:w="2265" w:type="dxa"/>
          </w:tcPr>
          <w:p w14:paraId="52173FC7" w14:textId="366ADDD5" w:rsidR="00A44344" w:rsidRDefault="00A44344" w:rsidP="00A44344">
            <w:pPr>
              <w:rPr>
                <w:b/>
                <w:bCs/>
              </w:rPr>
            </w:pPr>
            <w:r>
              <w:rPr>
                <w:b/>
                <w:bCs/>
              </w:rPr>
              <w:t>Le choix du lieu : où l’historien</w:t>
            </w:r>
            <w:r w:rsidR="00B71651">
              <w:rPr>
                <w:b/>
                <w:bCs/>
              </w:rPr>
              <w:t xml:space="preserve"> ou l’historienne</w:t>
            </w:r>
            <w:r>
              <w:rPr>
                <w:b/>
                <w:bCs/>
              </w:rPr>
              <w:t xml:space="preserve"> s’est-il</w:t>
            </w:r>
            <w:r w:rsidR="00B71651">
              <w:rPr>
                <w:b/>
                <w:bCs/>
              </w:rPr>
              <w:t xml:space="preserve">/elle </w:t>
            </w:r>
            <w:r>
              <w:rPr>
                <w:b/>
                <w:bCs/>
              </w:rPr>
              <w:t xml:space="preserve">filmé ? Pourquoi d’après-vous ? </w:t>
            </w:r>
            <w:r w:rsidR="00617A38">
              <w:rPr>
                <w:b/>
                <w:bCs/>
              </w:rPr>
              <w:t>Dans quelle position ?</w:t>
            </w:r>
          </w:p>
          <w:p w14:paraId="60F692F4" w14:textId="77777777" w:rsidR="007C0399" w:rsidRDefault="007C0399" w:rsidP="007C0399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6E70766D" w14:textId="77777777" w:rsidR="007C0399" w:rsidRDefault="007C0399" w:rsidP="007C039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6B7C20FE" w14:textId="77777777" w:rsidR="007C0399" w:rsidRDefault="007C0399" w:rsidP="007C039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140A919C" w14:textId="77777777" w:rsidR="007C0399" w:rsidRDefault="007C0399" w:rsidP="007C0399">
            <w:pPr>
              <w:rPr>
                <w:b/>
                <w:bCs/>
              </w:rPr>
            </w:pPr>
          </w:p>
        </w:tc>
      </w:tr>
      <w:tr w:rsidR="007C0399" w14:paraId="713D07D5" w14:textId="77777777" w:rsidTr="007C0399">
        <w:tc>
          <w:tcPr>
            <w:tcW w:w="2265" w:type="dxa"/>
          </w:tcPr>
          <w:p w14:paraId="0A39A395" w14:textId="6BE4EE8B" w:rsidR="007C0399" w:rsidRDefault="00A44344" w:rsidP="00A44344">
            <w:pPr>
              <w:rPr>
                <w:b/>
                <w:bCs/>
              </w:rPr>
            </w:pPr>
            <w:r>
              <w:rPr>
                <w:b/>
                <w:bCs/>
              </w:rPr>
              <w:t>Sur quels exemples s’appuie-t-il</w:t>
            </w:r>
            <w:r w:rsidR="00B71651">
              <w:rPr>
                <w:b/>
                <w:bCs/>
              </w:rPr>
              <w:t>/elle</w:t>
            </w:r>
            <w:r>
              <w:rPr>
                <w:b/>
                <w:bCs/>
              </w:rPr>
              <w:t xml:space="preserve"> (quelle période historique) ? Pourquoi d’après-vous ? </w:t>
            </w:r>
          </w:p>
        </w:tc>
        <w:tc>
          <w:tcPr>
            <w:tcW w:w="2265" w:type="dxa"/>
          </w:tcPr>
          <w:p w14:paraId="6045547B" w14:textId="77777777" w:rsidR="007C0399" w:rsidRDefault="007C0399" w:rsidP="007C039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5EC6EC37" w14:textId="77777777" w:rsidR="007C0399" w:rsidRDefault="007C0399" w:rsidP="007C039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1060EBA6" w14:textId="77777777" w:rsidR="007C0399" w:rsidRDefault="007C0399" w:rsidP="007C0399">
            <w:pPr>
              <w:rPr>
                <w:b/>
                <w:bCs/>
              </w:rPr>
            </w:pPr>
          </w:p>
        </w:tc>
      </w:tr>
      <w:tr w:rsidR="007C0399" w14:paraId="3C8F5913" w14:textId="77777777" w:rsidTr="007C0399">
        <w:tc>
          <w:tcPr>
            <w:tcW w:w="2265" w:type="dxa"/>
          </w:tcPr>
          <w:p w14:paraId="4D626FFD" w14:textId="73B4E679" w:rsidR="007C0399" w:rsidRDefault="00A44344" w:rsidP="007C0399">
            <w:pPr>
              <w:rPr>
                <w:b/>
                <w:bCs/>
              </w:rPr>
            </w:pPr>
            <w:r>
              <w:rPr>
                <w:b/>
                <w:bCs/>
              </w:rPr>
              <w:t>Quel est l’objectif et l’intérêt de ce projet d’après lui</w:t>
            </w:r>
            <w:r w:rsidR="00B71651">
              <w:rPr>
                <w:b/>
                <w:bCs/>
              </w:rPr>
              <w:t>/elle</w:t>
            </w:r>
            <w:r>
              <w:rPr>
                <w:b/>
                <w:bCs/>
              </w:rPr>
              <w:t> ?</w:t>
            </w:r>
          </w:p>
        </w:tc>
        <w:tc>
          <w:tcPr>
            <w:tcW w:w="2265" w:type="dxa"/>
          </w:tcPr>
          <w:p w14:paraId="439BBD9C" w14:textId="77777777" w:rsidR="007C0399" w:rsidRDefault="007C0399" w:rsidP="007C0399">
            <w:pPr>
              <w:rPr>
                <w:b/>
                <w:bCs/>
              </w:rPr>
            </w:pPr>
          </w:p>
          <w:p w14:paraId="69151D03" w14:textId="77777777" w:rsidR="00B71651" w:rsidRDefault="00B71651" w:rsidP="007C0399">
            <w:pPr>
              <w:rPr>
                <w:b/>
                <w:bCs/>
              </w:rPr>
            </w:pPr>
          </w:p>
          <w:p w14:paraId="268897C2" w14:textId="77777777" w:rsidR="00B71651" w:rsidRDefault="00B71651" w:rsidP="007C0399">
            <w:pPr>
              <w:rPr>
                <w:b/>
                <w:bCs/>
              </w:rPr>
            </w:pPr>
          </w:p>
          <w:p w14:paraId="73C1E3D8" w14:textId="77777777" w:rsidR="00B71651" w:rsidRDefault="00B71651" w:rsidP="007C0399">
            <w:pPr>
              <w:rPr>
                <w:b/>
                <w:bCs/>
              </w:rPr>
            </w:pPr>
          </w:p>
          <w:p w14:paraId="546F0F41" w14:textId="6132C524" w:rsidR="00B71651" w:rsidRDefault="00B71651" w:rsidP="007C039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43A9225B" w14:textId="77777777" w:rsidR="007C0399" w:rsidRDefault="007C0399" w:rsidP="007C039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4A97CC8F" w14:textId="77777777" w:rsidR="007C0399" w:rsidRDefault="007C0399" w:rsidP="007C0399">
            <w:pPr>
              <w:rPr>
                <w:b/>
                <w:bCs/>
              </w:rPr>
            </w:pPr>
          </w:p>
        </w:tc>
      </w:tr>
    </w:tbl>
    <w:p w14:paraId="6259008C" w14:textId="77777777" w:rsidR="007C0399" w:rsidRDefault="007C0399" w:rsidP="007C0399">
      <w:pPr>
        <w:rPr>
          <w:b/>
          <w:bCs/>
        </w:rPr>
      </w:pPr>
    </w:p>
    <w:p w14:paraId="0B76E21D" w14:textId="77777777" w:rsidR="007C0399" w:rsidRDefault="007C0399" w:rsidP="007C0399">
      <w:pPr>
        <w:rPr>
          <w:b/>
          <w:bCs/>
        </w:rPr>
      </w:pPr>
    </w:p>
    <w:p w14:paraId="6ACD318C" w14:textId="77777777" w:rsidR="007C0399" w:rsidRDefault="007C0399" w:rsidP="007C0399">
      <w:pPr>
        <w:rPr>
          <w:b/>
          <w:bCs/>
        </w:rPr>
      </w:pPr>
    </w:p>
    <w:p w14:paraId="5CF2BED8" w14:textId="77777777" w:rsidR="007C0399" w:rsidRPr="007C0399" w:rsidRDefault="007C0399" w:rsidP="007C0399">
      <w:pPr>
        <w:rPr>
          <w:b/>
          <w:bCs/>
        </w:rPr>
      </w:pPr>
    </w:p>
    <w:sectPr w:rsidR="007C0399" w:rsidRPr="007C0399" w:rsidSect="008F5D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35758"/>
    <w:multiLevelType w:val="hybridMultilevel"/>
    <w:tmpl w:val="3D5A3796"/>
    <w:lvl w:ilvl="0" w:tplc="840EA5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0005F"/>
    <w:multiLevelType w:val="hybridMultilevel"/>
    <w:tmpl w:val="C49A041A"/>
    <w:lvl w:ilvl="0" w:tplc="063CA7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5D7D"/>
    <w:multiLevelType w:val="hybridMultilevel"/>
    <w:tmpl w:val="4704DE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82"/>
    <w:rsid w:val="003F4682"/>
    <w:rsid w:val="00617A38"/>
    <w:rsid w:val="007C0399"/>
    <w:rsid w:val="008F5DF5"/>
    <w:rsid w:val="00A44344"/>
    <w:rsid w:val="00B56587"/>
    <w:rsid w:val="00B71651"/>
    <w:rsid w:val="00BE6C85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90E3"/>
  <w15:chartTrackingRefBased/>
  <w15:docId w15:val="{7DFEDDF5-8E81-447A-AB89-5A4EA9A7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4682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jung.galvier@gmail.com</dc:creator>
  <cp:keywords/>
  <dc:description/>
  <cp:lastModifiedBy>inspecteur</cp:lastModifiedBy>
  <cp:revision>2</cp:revision>
  <cp:lastPrinted>2020-04-28T09:33:00Z</cp:lastPrinted>
  <dcterms:created xsi:type="dcterms:W3CDTF">2020-04-30T07:44:00Z</dcterms:created>
  <dcterms:modified xsi:type="dcterms:W3CDTF">2020-04-30T07:44:00Z</dcterms:modified>
</cp:coreProperties>
</file>